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65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98"/>
        <w:gridCol w:w="861"/>
        <w:gridCol w:w="859"/>
        <w:gridCol w:w="1720"/>
        <w:gridCol w:w="1720"/>
        <w:gridCol w:w="1720"/>
        <w:gridCol w:w="1720"/>
        <w:gridCol w:w="1720"/>
        <w:gridCol w:w="1720"/>
        <w:gridCol w:w="1721"/>
        <w:gridCol w:w="2126"/>
      </w:tblGrid>
      <w:tr w:rsidR="00AB7F9C" w:rsidRPr="00037FC1" w14:paraId="44B3320B" w14:textId="77777777" w:rsidTr="00886E32">
        <w:trPr>
          <w:cantSplit/>
          <w:trHeight w:val="456"/>
        </w:trPr>
        <w:tc>
          <w:tcPr>
            <w:tcW w:w="1559" w:type="dxa"/>
            <w:gridSpan w:val="2"/>
            <w:shd w:val="clear" w:color="auto" w:fill="99CCFF"/>
          </w:tcPr>
          <w:p w14:paraId="3A05422B" w14:textId="77777777" w:rsidR="00AB7F9C" w:rsidRPr="00037FC1" w:rsidRDefault="00AB7F9C" w:rsidP="00F7265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26" w:type="dxa"/>
            <w:gridSpan w:val="9"/>
            <w:shd w:val="clear" w:color="auto" w:fill="99CCFF"/>
          </w:tcPr>
          <w:p w14:paraId="44567AD6" w14:textId="786AF350" w:rsidR="00AB7F9C" w:rsidRPr="00037FC1" w:rsidRDefault="00AB7F9C" w:rsidP="00F726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Year Three Autumn 2</w:t>
            </w:r>
          </w:p>
        </w:tc>
      </w:tr>
      <w:tr w:rsidR="00AB7F9C" w:rsidRPr="00037FC1" w14:paraId="37D6E2B4" w14:textId="77777777" w:rsidTr="00886E32">
        <w:trPr>
          <w:cantSplit/>
          <w:trHeight w:val="664"/>
        </w:trPr>
        <w:tc>
          <w:tcPr>
            <w:tcW w:w="698" w:type="dxa"/>
            <w:shd w:val="clear" w:color="auto" w:fill="99CCFF"/>
          </w:tcPr>
          <w:p w14:paraId="2993A2B8" w14:textId="77777777" w:rsidR="00AB7F9C" w:rsidRPr="00037FC1" w:rsidRDefault="00AB7F9C" w:rsidP="00833737">
            <w:p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Y3</w:t>
            </w:r>
          </w:p>
          <w:p w14:paraId="1FD634B4" w14:textId="77777777" w:rsidR="00AB7F9C" w:rsidRPr="00037FC1" w:rsidRDefault="00AB7F9C" w:rsidP="00833737">
            <w:p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Aut 2</w:t>
            </w:r>
          </w:p>
        </w:tc>
        <w:tc>
          <w:tcPr>
            <w:tcW w:w="1720" w:type="dxa"/>
            <w:gridSpan w:val="2"/>
            <w:shd w:val="clear" w:color="auto" w:fill="99CCFF"/>
          </w:tcPr>
          <w:p w14:paraId="77B09848" w14:textId="77777777" w:rsidR="00AB7F9C" w:rsidRPr="000F6417" w:rsidRDefault="00AB7F9C" w:rsidP="00243A97">
            <w:pPr>
              <w:jc w:val="center"/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 w:rsidRPr="000F6417">
              <w:rPr>
                <w:rFonts w:cstheme="minorHAnsi"/>
                <w:noProof/>
                <w:sz w:val="24"/>
                <w:szCs w:val="24"/>
                <w:lang w:eastAsia="en-GB"/>
              </w:rPr>
              <w:t>Week 1</w:t>
            </w:r>
          </w:p>
          <w:p w14:paraId="4CCEF984" w14:textId="5E7C2A7C" w:rsidR="00AB7F9C" w:rsidRPr="000F6417" w:rsidRDefault="00AB7F9C" w:rsidP="00243A97">
            <w:pPr>
              <w:jc w:val="center"/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 w:rsidRPr="000F6417">
              <w:rPr>
                <w:rFonts w:cstheme="minorHAnsi"/>
                <w:noProof/>
                <w:sz w:val="24"/>
                <w:szCs w:val="24"/>
                <w:lang w:eastAsia="en-GB"/>
              </w:rPr>
              <w:t xml:space="preserve">w.b. </w:t>
            </w:r>
            <w:r w:rsidR="00B10253">
              <w:rPr>
                <w:rFonts w:cstheme="minorHAnsi"/>
                <w:noProof/>
                <w:sz w:val="24"/>
                <w:szCs w:val="24"/>
                <w:lang w:eastAsia="en-GB"/>
              </w:rPr>
              <w:t>4.11.24</w:t>
            </w:r>
          </w:p>
        </w:tc>
        <w:tc>
          <w:tcPr>
            <w:tcW w:w="1720" w:type="dxa"/>
            <w:shd w:val="clear" w:color="auto" w:fill="99CCFF"/>
          </w:tcPr>
          <w:p w14:paraId="3B47246E" w14:textId="77777777" w:rsidR="00AB7F9C" w:rsidRPr="000F6417" w:rsidRDefault="00AB7F9C" w:rsidP="00243A97">
            <w:pPr>
              <w:jc w:val="center"/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 w:rsidRPr="000F6417">
              <w:rPr>
                <w:rFonts w:cstheme="minorHAnsi"/>
                <w:noProof/>
                <w:sz w:val="24"/>
                <w:szCs w:val="24"/>
                <w:lang w:eastAsia="en-GB"/>
              </w:rPr>
              <w:t>Week 2</w:t>
            </w:r>
          </w:p>
          <w:p w14:paraId="334D63E2" w14:textId="500D0286" w:rsidR="00AB7F9C" w:rsidRPr="000F6417" w:rsidRDefault="00AB7F9C" w:rsidP="006C7401">
            <w:pPr>
              <w:jc w:val="center"/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 w:rsidRPr="000F6417">
              <w:rPr>
                <w:rFonts w:cstheme="minorHAnsi"/>
                <w:noProof/>
                <w:sz w:val="24"/>
                <w:szCs w:val="24"/>
                <w:lang w:eastAsia="en-GB"/>
              </w:rPr>
              <w:t xml:space="preserve">w.b. </w:t>
            </w:r>
            <w:r w:rsidR="00B10253">
              <w:rPr>
                <w:rFonts w:cstheme="minorHAnsi"/>
                <w:noProof/>
                <w:sz w:val="24"/>
                <w:szCs w:val="24"/>
                <w:lang w:eastAsia="en-GB"/>
              </w:rPr>
              <w:t>11</w:t>
            </w:r>
            <w:r w:rsidR="00B10253">
              <w:rPr>
                <w:rFonts w:cstheme="minorHAnsi"/>
                <w:noProof/>
                <w:sz w:val="24"/>
                <w:szCs w:val="24"/>
                <w:lang w:eastAsia="en-GB"/>
              </w:rPr>
              <w:t>.11.24</w:t>
            </w:r>
          </w:p>
        </w:tc>
        <w:tc>
          <w:tcPr>
            <w:tcW w:w="1720" w:type="dxa"/>
            <w:shd w:val="clear" w:color="auto" w:fill="99CCFF"/>
          </w:tcPr>
          <w:p w14:paraId="3AFD995D" w14:textId="77777777" w:rsidR="00AB7F9C" w:rsidRPr="000F6417" w:rsidRDefault="00AB7F9C" w:rsidP="00243A97">
            <w:pPr>
              <w:jc w:val="center"/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 w:rsidRPr="000F6417">
              <w:rPr>
                <w:rFonts w:cstheme="minorHAnsi"/>
                <w:noProof/>
                <w:sz w:val="24"/>
                <w:szCs w:val="24"/>
                <w:lang w:eastAsia="en-GB"/>
              </w:rPr>
              <w:t>Week 3</w:t>
            </w:r>
          </w:p>
          <w:p w14:paraId="2DF14A78" w14:textId="3BC8CCB9" w:rsidR="00AB7F9C" w:rsidRPr="000F6417" w:rsidRDefault="00AB7F9C" w:rsidP="006C7401">
            <w:pPr>
              <w:jc w:val="center"/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 w:rsidRPr="000F6417">
              <w:rPr>
                <w:rFonts w:cstheme="minorHAnsi"/>
                <w:noProof/>
                <w:sz w:val="24"/>
                <w:szCs w:val="24"/>
                <w:lang w:eastAsia="en-GB"/>
              </w:rPr>
              <w:t xml:space="preserve">w.b. </w:t>
            </w:r>
            <w:r w:rsidR="00B10253">
              <w:rPr>
                <w:rFonts w:cstheme="minorHAnsi"/>
                <w:noProof/>
                <w:sz w:val="24"/>
                <w:szCs w:val="24"/>
                <w:lang w:eastAsia="en-GB"/>
              </w:rPr>
              <w:t>18</w:t>
            </w:r>
            <w:r w:rsidR="00B10253">
              <w:rPr>
                <w:rFonts w:cstheme="minorHAnsi"/>
                <w:noProof/>
                <w:sz w:val="24"/>
                <w:szCs w:val="24"/>
                <w:lang w:eastAsia="en-GB"/>
              </w:rPr>
              <w:t>.11.24</w:t>
            </w:r>
          </w:p>
        </w:tc>
        <w:tc>
          <w:tcPr>
            <w:tcW w:w="1720" w:type="dxa"/>
            <w:shd w:val="clear" w:color="auto" w:fill="99CCFF"/>
          </w:tcPr>
          <w:p w14:paraId="1CC2B497" w14:textId="77777777" w:rsidR="00AB7F9C" w:rsidRPr="000F6417" w:rsidRDefault="00AB7F9C" w:rsidP="00243A97">
            <w:pPr>
              <w:jc w:val="center"/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 w:rsidRPr="000F6417">
              <w:rPr>
                <w:rFonts w:cstheme="minorHAnsi"/>
                <w:noProof/>
                <w:sz w:val="24"/>
                <w:szCs w:val="24"/>
                <w:lang w:eastAsia="en-GB"/>
              </w:rPr>
              <w:t>Week 4</w:t>
            </w:r>
          </w:p>
          <w:p w14:paraId="7496B3E8" w14:textId="6F31EB6C" w:rsidR="00AB7F9C" w:rsidRPr="000F6417" w:rsidRDefault="00AB7F9C" w:rsidP="006C7401">
            <w:pPr>
              <w:jc w:val="center"/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 w:rsidRPr="000F6417">
              <w:rPr>
                <w:rFonts w:cstheme="minorHAnsi"/>
                <w:noProof/>
                <w:sz w:val="24"/>
                <w:szCs w:val="24"/>
                <w:lang w:eastAsia="en-GB"/>
              </w:rPr>
              <w:t xml:space="preserve">w.b. </w:t>
            </w:r>
            <w:r w:rsidR="002748B9">
              <w:rPr>
                <w:rFonts w:cstheme="minorHAnsi"/>
                <w:noProof/>
                <w:sz w:val="24"/>
                <w:szCs w:val="24"/>
                <w:lang w:eastAsia="en-GB"/>
              </w:rPr>
              <w:t>25</w:t>
            </w:r>
            <w:r w:rsidR="002748B9">
              <w:rPr>
                <w:rFonts w:cstheme="minorHAnsi"/>
                <w:noProof/>
                <w:sz w:val="24"/>
                <w:szCs w:val="24"/>
                <w:lang w:eastAsia="en-GB"/>
              </w:rPr>
              <w:t>.11.24</w:t>
            </w:r>
          </w:p>
        </w:tc>
        <w:tc>
          <w:tcPr>
            <w:tcW w:w="1720" w:type="dxa"/>
            <w:shd w:val="clear" w:color="auto" w:fill="99CCFF"/>
          </w:tcPr>
          <w:p w14:paraId="5480CE2E" w14:textId="77777777" w:rsidR="00AB7F9C" w:rsidRPr="000F6417" w:rsidRDefault="00AB7F9C" w:rsidP="00243A97">
            <w:pPr>
              <w:jc w:val="center"/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 w:rsidRPr="000F6417">
              <w:rPr>
                <w:rFonts w:cstheme="minorHAnsi"/>
                <w:noProof/>
                <w:sz w:val="24"/>
                <w:szCs w:val="24"/>
                <w:lang w:eastAsia="en-GB"/>
              </w:rPr>
              <w:t>Week 5</w:t>
            </w:r>
          </w:p>
          <w:p w14:paraId="6C72A123" w14:textId="74CD8FE0" w:rsidR="00AB7F9C" w:rsidRPr="000F6417" w:rsidRDefault="00AB7F9C" w:rsidP="006C7401">
            <w:pPr>
              <w:jc w:val="center"/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 w:rsidRPr="000F6417">
              <w:rPr>
                <w:rFonts w:cstheme="minorHAnsi"/>
                <w:noProof/>
                <w:sz w:val="24"/>
                <w:szCs w:val="24"/>
                <w:lang w:eastAsia="en-GB"/>
              </w:rPr>
              <w:t xml:space="preserve">w.b. </w:t>
            </w:r>
            <w:r w:rsidR="002748B9">
              <w:rPr>
                <w:rFonts w:cstheme="minorHAnsi"/>
                <w:noProof/>
                <w:sz w:val="24"/>
                <w:szCs w:val="24"/>
                <w:lang w:eastAsia="en-GB"/>
              </w:rPr>
              <w:t>2</w:t>
            </w:r>
            <w:r w:rsidR="002748B9">
              <w:rPr>
                <w:rFonts w:cstheme="minorHAnsi"/>
                <w:noProof/>
                <w:sz w:val="24"/>
                <w:szCs w:val="24"/>
                <w:lang w:eastAsia="en-GB"/>
              </w:rPr>
              <w:t>.1</w:t>
            </w:r>
            <w:r w:rsidR="002748B9">
              <w:rPr>
                <w:rFonts w:cstheme="minorHAnsi"/>
                <w:noProof/>
                <w:sz w:val="24"/>
                <w:szCs w:val="24"/>
                <w:lang w:eastAsia="en-GB"/>
              </w:rPr>
              <w:t>2</w:t>
            </w:r>
            <w:r w:rsidR="002748B9">
              <w:rPr>
                <w:rFonts w:cstheme="minorHAnsi"/>
                <w:noProof/>
                <w:sz w:val="24"/>
                <w:szCs w:val="24"/>
                <w:lang w:eastAsia="en-GB"/>
              </w:rPr>
              <w:t>.24</w:t>
            </w:r>
          </w:p>
        </w:tc>
        <w:tc>
          <w:tcPr>
            <w:tcW w:w="1720" w:type="dxa"/>
            <w:shd w:val="clear" w:color="auto" w:fill="99CCFF"/>
          </w:tcPr>
          <w:p w14:paraId="049CA12C" w14:textId="77777777" w:rsidR="00AB7F9C" w:rsidRPr="000F6417" w:rsidRDefault="00AB7F9C" w:rsidP="00243A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417">
              <w:rPr>
                <w:rFonts w:cstheme="minorHAnsi"/>
                <w:sz w:val="24"/>
                <w:szCs w:val="24"/>
              </w:rPr>
              <w:t>Week 6</w:t>
            </w:r>
          </w:p>
          <w:p w14:paraId="07DFC65E" w14:textId="546A4BEE" w:rsidR="00AB7F9C" w:rsidRPr="000F6417" w:rsidRDefault="00AB7F9C" w:rsidP="006C74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417">
              <w:rPr>
                <w:rFonts w:cstheme="minorHAnsi"/>
                <w:sz w:val="24"/>
                <w:szCs w:val="24"/>
              </w:rPr>
              <w:t xml:space="preserve">w.b. </w:t>
            </w:r>
            <w:r w:rsidR="00D35DC4">
              <w:rPr>
                <w:rFonts w:cstheme="minorHAnsi"/>
                <w:noProof/>
                <w:sz w:val="24"/>
                <w:szCs w:val="24"/>
                <w:lang w:eastAsia="en-GB"/>
              </w:rPr>
              <w:t>9</w:t>
            </w:r>
            <w:r w:rsidR="002748B9">
              <w:rPr>
                <w:rFonts w:cstheme="minorHAnsi"/>
                <w:noProof/>
                <w:sz w:val="24"/>
                <w:szCs w:val="24"/>
                <w:lang w:eastAsia="en-GB"/>
              </w:rPr>
              <w:t>.12.24</w:t>
            </w:r>
          </w:p>
        </w:tc>
        <w:tc>
          <w:tcPr>
            <w:tcW w:w="1720" w:type="dxa"/>
            <w:shd w:val="clear" w:color="auto" w:fill="99CCFF"/>
          </w:tcPr>
          <w:p w14:paraId="2EC9AC29" w14:textId="77777777" w:rsidR="00AB7F9C" w:rsidRPr="000F6417" w:rsidRDefault="00AB7F9C" w:rsidP="00243A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417">
              <w:rPr>
                <w:rFonts w:cstheme="minorHAnsi"/>
                <w:sz w:val="24"/>
                <w:szCs w:val="24"/>
              </w:rPr>
              <w:t>Week 7</w:t>
            </w:r>
          </w:p>
          <w:p w14:paraId="09DE7A96" w14:textId="00549447" w:rsidR="00AB7F9C" w:rsidRPr="000F6417" w:rsidRDefault="00AB7F9C" w:rsidP="006C74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417">
              <w:rPr>
                <w:rFonts w:cstheme="minorHAnsi"/>
                <w:sz w:val="24"/>
                <w:szCs w:val="24"/>
              </w:rPr>
              <w:t>w.b</w:t>
            </w:r>
            <w:r w:rsidR="00D35DC4">
              <w:rPr>
                <w:rFonts w:cstheme="minorHAnsi"/>
                <w:sz w:val="24"/>
                <w:szCs w:val="24"/>
              </w:rPr>
              <w:t xml:space="preserve"> </w:t>
            </w:r>
            <w:r w:rsidR="00D35DC4">
              <w:rPr>
                <w:rFonts w:cstheme="minorHAnsi"/>
                <w:noProof/>
                <w:sz w:val="24"/>
                <w:szCs w:val="24"/>
                <w:lang w:eastAsia="en-GB"/>
              </w:rPr>
              <w:t>16</w:t>
            </w:r>
            <w:r w:rsidR="00D35DC4">
              <w:rPr>
                <w:rFonts w:cstheme="minorHAnsi"/>
                <w:noProof/>
                <w:sz w:val="24"/>
                <w:szCs w:val="24"/>
                <w:lang w:eastAsia="en-GB"/>
              </w:rPr>
              <w:t>.12.24</w:t>
            </w:r>
          </w:p>
        </w:tc>
        <w:tc>
          <w:tcPr>
            <w:tcW w:w="1721" w:type="dxa"/>
            <w:shd w:val="clear" w:color="auto" w:fill="99CCFF"/>
          </w:tcPr>
          <w:p w14:paraId="7152E7E6" w14:textId="31BE1739" w:rsidR="00AB7F9C" w:rsidRPr="00037FC1" w:rsidRDefault="00AB7F9C" w:rsidP="00D35D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99CCFF"/>
          </w:tcPr>
          <w:p w14:paraId="3711903A" w14:textId="1B96554B" w:rsidR="00AB7F9C" w:rsidRPr="00037FC1" w:rsidRDefault="00AB7F9C" w:rsidP="00243A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End point expectations</w:t>
            </w:r>
          </w:p>
        </w:tc>
      </w:tr>
      <w:tr w:rsidR="002A3F8A" w:rsidRPr="00037FC1" w14:paraId="50EDAD88" w14:textId="77777777" w:rsidTr="00886E32">
        <w:trPr>
          <w:cantSplit/>
          <w:trHeight w:val="1339"/>
        </w:trPr>
        <w:tc>
          <w:tcPr>
            <w:tcW w:w="698" w:type="dxa"/>
            <w:vMerge w:val="restart"/>
            <w:shd w:val="clear" w:color="auto" w:fill="B7FFB7"/>
            <w:textDirection w:val="btLr"/>
          </w:tcPr>
          <w:p w14:paraId="49C3E0DE" w14:textId="77777777" w:rsidR="002A3F8A" w:rsidRPr="00037FC1" w:rsidRDefault="002A3F8A" w:rsidP="00CD72A4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Reading</w:t>
            </w:r>
          </w:p>
          <w:p w14:paraId="7A967771" w14:textId="77777777" w:rsidR="002A3F8A" w:rsidRPr="00037FC1" w:rsidRDefault="002A3F8A" w:rsidP="00CD72A4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shd w:val="clear" w:color="auto" w:fill="B7FFB7"/>
          </w:tcPr>
          <w:p w14:paraId="6E42B369" w14:textId="449554AA" w:rsidR="002A3F8A" w:rsidRPr="00037FC1" w:rsidRDefault="00136034" w:rsidP="00F7265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2FDDE130" wp14:editId="72248130">
                  <wp:extent cx="691698" cy="1046285"/>
                  <wp:effectExtent l="0" t="0" r="0" b="1905"/>
                  <wp:docPr id="9603953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395359" name="Picture 96039535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754" cy="105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shd w:val="clear" w:color="auto" w:fill="B7FFB7"/>
          </w:tcPr>
          <w:p w14:paraId="0FE9B424" w14:textId="7BE5DD0F" w:rsidR="002A3F8A" w:rsidRPr="00037FC1" w:rsidRDefault="00136034" w:rsidP="00652C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3C5E93AB" wp14:editId="7FA182D1">
                  <wp:extent cx="691698" cy="1046285"/>
                  <wp:effectExtent l="0" t="0" r="0" b="1905"/>
                  <wp:docPr id="486127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395359" name="Picture 96039535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754" cy="105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shd w:val="clear" w:color="auto" w:fill="B7FFB7"/>
          </w:tcPr>
          <w:p w14:paraId="13B07943" w14:textId="3F3BB83C" w:rsidR="002A3F8A" w:rsidRPr="00037FC1" w:rsidRDefault="00136034" w:rsidP="00652C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7117A884" wp14:editId="68B194AC">
                  <wp:extent cx="691698" cy="1046285"/>
                  <wp:effectExtent l="0" t="0" r="0" b="1905"/>
                  <wp:docPr id="1277638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395359" name="Picture 96039535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754" cy="105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shd w:val="clear" w:color="auto" w:fill="B7FFB7"/>
          </w:tcPr>
          <w:p w14:paraId="7428AAF2" w14:textId="0BDAFE1D" w:rsidR="002A3F8A" w:rsidRPr="00037FC1" w:rsidRDefault="00136034" w:rsidP="00652C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6B5345B8" wp14:editId="28AF508A">
                  <wp:extent cx="691698" cy="1046285"/>
                  <wp:effectExtent l="0" t="0" r="0" b="1905"/>
                  <wp:docPr id="16522694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395359" name="Picture 96039535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754" cy="105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shd w:val="clear" w:color="auto" w:fill="B7FFB7"/>
          </w:tcPr>
          <w:p w14:paraId="3AA4FC43" w14:textId="788F87AC" w:rsidR="002A3F8A" w:rsidRPr="00037FC1" w:rsidRDefault="00136034" w:rsidP="00652C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3554D5BC" wp14:editId="73C35C0D">
                  <wp:extent cx="691698" cy="1046285"/>
                  <wp:effectExtent l="0" t="0" r="0" b="1905"/>
                  <wp:docPr id="21462208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395359" name="Picture 96039535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754" cy="105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shd w:val="clear" w:color="auto" w:fill="B7FFB7"/>
          </w:tcPr>
          <w:p w14:paraId="666E7679" w14:textId="2FD8B0A7" w:rsidR="002A3F8A" w:rsidRPr="00136034" w:rsidRDefault="00136034" w:rsidP="00652C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26FDD382" wp14:editId="55D1FC28">
                  <wp:extent cx="691698" cy="1046285"/>
                  <wp:effectExtent l="0" t="0" r="0" b="1905"/>
                  <wp:docPr id="9937686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395359" name="Picture 96039535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754" cy="105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shd w:val="clear" w:color="auto" w:fill="B7FFB7"/>
          </w:tcPr>
          <w:p w14:paraId="36C3DB85" w14:textId="622E4F2C" w:rsidR="002A3F8A" w:rsidRPr="00037FC1" w:rsidRDefault="00136034" w:rsidP="00652C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25A04771" wp14:editId="1326E2A8">
                  <wp:extent cx="691698" cy="1046285"/>
                  <wp:effectExtent l="0" t="0" r="0" b="1905"/>
                  <wp:docPr id="2100118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395359" name="Picture 96039535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754" cy="105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1" w:type="dxa"/>
            <w:shd w:val="clear" w:color="auto" w:fill="B7FFB7"/>
          </w:tcPr>
          <w:p w14:paraId="6978CEBC" w14:textId="77777777" w:rsidR="002A3F8A" w:rsidRPr="00037FC1" w:rsidRDefault="002A3F8A" w:rsidP="00243A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7FFB7"/>
          </w:tcPr>
          <w:p w14:paraId="12C955CF" w14:textId="186157FA" w:rsidR="002A3F8A" w:rsidRPr="00037FC1" w:rsidRDefault="002A3F8A" w:rsidP="00243A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3F8A" w:rsidRPr="00037FC1" w14:paraId="7088CE8D" w14:textId="77777777" w:rsidTr="00886E32">
        <w:trPr>
          <w:cantSplit/>
          <w:trHeight w:val="1339"/>
        </w:trPr>
        <w:tc>
          <w:tcPr>
            <w:tcW w:w="698" w:type="dxa"/>
            <w:vMerge/>
            <w:shd w:val="clear" w:color="auto" w:fill="B7FFB7"/>
            <w:textDirection w:val="btLr"/>
          </w:tcPr>
          <w:p w14:paraId="7CBEBBE5" w14:textId="77777777" w:rsidR="002A3F8A" w:rsidRPr="00037FC1" w:rsidRDefault="002A3F8A" w:rsidP="00CD72A4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shd w:val="clear" w:color="auto" w:fill="B7FFB7"/>
          </w:tcPr>
          <w:p w14:paraId="4B68FBD8" w14:textId="77777777" w:rsidR="002A3F8A" w:rsidRDefault="002A3F8A" w:rsidP="002A3F8A">
            <w:pPr>
              <w:jc w:val="center"/>
              <w:rPr>
                <w:b/>
                <w:sz w:val="20"/>
              </w:rPr>
            </w:pPr>
            <w:r w:rsidRPr="00C51165">
              <w:rPr>
                <w:noProof/>
                <w:sz w:val="20"/>
                <w:lang w:eastAsia="en-GB"/>
              </w:rPr>
              <w:drawing>
                <wp:inline distT="0" distB="0" distL="0" distR="0" wp14:anchorId="7A818878" wp14:editId="565D6CDD">
                  <wp:extent cx="704850" cy="855149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080" cy="88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927ACB" w14:textId="77777777" w:rsidR="002A3F8A" w:rsidRDefault="002A3F8A" w:rsidP="002A3F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Explorers </w:t>
            </w:r>
          </w:p>
          <w:p w14:paraId="3C3B481D" w14:textId="2F7D71BF" w:rsidR="002A3F8A" w:rsidRPr="00037FC1" w:rsidRDefault="002A3F8A" w:rsidP="002A3F8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6DD4">
              <w:rPr>
                <w:sz w:val="20"/>
              </w:rPr>
              <w:t>by Nellie Huang</w:t>
            </w:r>
          </w:p>
        </w:tc>
        <w:tc>
          <w:tcPr>
            <w:tcW w:w="1720" w:type="dxa"/>
            <w:shd w:val="clear" w:color="auto" w:fill="B7FFB7"/>
          </w:tcPr>
          <w:p w14:paraId="6EF926C4" w14:textId="77777777" w:rsidR="002A3F8A" w:rsidRDefault="002A3F8A" w:rsidP="002A3F8A">
            <w:pPr>
              <w:jc w:val="center"/>
              <w:rPr>
                <w:b/>
                <w:sz w:val="20"/>
              </w:rPr>
            </w:pPr>
            <w:r w:rsidRPr="00C51165">
              <w:rPr>
                <w:noProof/>
                <w:sz w:val="20"/>
                <w:lang w:eastAsia="en-GB"/>
              </w:rPr>
              <w:drawing>
                <wp:inline distT="0" distB="0" distL="0" distR="0" wp14:anchorId="070CDE7B" wp14:editId="13BFCF35">
                  <wp:extent cx="704850" cy="855149"/>
                  <wp:effectExtent l="0" t="0" r="0" b="2540"/>
                  <wp:docPr id="1584785589" name="Picture 1584785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080" cy="88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5121CA" w14:textId="77777777" w:rsidR="002A3F8A" w:rsidRDefault="002A3F8A" w:rsidP="002A3F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Explorers </w:t>
            </w:r>
          </w:p>
          <w:p w14:paraId="494A4731" w14:textId="2E8A3480" w:rsidR="002A3F8A" w:rsidRPr="00037FC1" w:rsidRDefault="002A3F8A" w:rsidP="002A3F8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6DD4">
              <w:rPr>
                <w:sz w:val="20"/>
              </w:rPr>
              <w:t>by Nellie Huang</w:t>
            </w:r>
          </w:p>
        </w:tc>
        <w:tc>
          <w:tcPr>
            <w:tcW w:w="1720" w:type="dxa"/>
            <w:shd w:val="clear" w:color="auto" w:fill="B7FFB7"/>
          </w:tcPr>
          <w:p w14:paraId="116CD1E2" w14:textId="77777777" w:rsidR="002A3F8A" w:rsidRDefault="002A3F8A" w:rsidP="002A3F8A">
            <w:pPr>
              <w:jc w:val="center"/>
              <w:rPr>
                <w:b/>
                <w:sz w:val="20"/>
              </w:rPr>
            </w:pPr>
            <w:r w:rsidRPr="00C51165">
              <w:rPr>
                <w:noProof/>
                <w:sz w:val="20"/>
                <w:lang w:eastAsia="en-GB"/>
              </w:rPr>
              <w:drawing>
                <wp:inline distT="0" distB="0" distL="0" distR="0" wp14:anchorId="5479BA7C" wp14:editId="5CF40DB2">
                  <wp:extent cx="704850" cy="855149"/>
                  <wp:effectExtent l="0" t="0" r="0" b="2540"/>
                  <wp:docPr id="125958367" name="Picture 125958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080" cy="88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BC834E" w14:textId="77777777" w:rsidR="002A3F8A" w:rsidRDefault="002A3F8A" w:rsidP="002A3F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Explorers </w:t>
            </w:r>
          </w:p>
          <w:p w14:paraId="419A07A8" w14:textId="5905F44B" w:rsidR="002A3F8A" w:rsidRPr="00037FC1" w:rsidRDefault="002A3F8A" w:rsidP="002A3F8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6DD4">
              <w:rPr>
                <w:sz w:val="20"/>
              </w:rPr>
              <w:t>by Nellie Huang</w:t>
            </w:r>
          </w:p>
        </w:tc>
        <w:tc>
          <w:tcPr>
            <w:tcW w:w="1720" w:type="dxa"/>
            <w:shd w:val="clear" w:color="auto" w:fill="B7FFB7"/>
          </w:tcPr>
          <w:p w14:paraId="61C211C4" w14:textId="77777777" w:rsidR="002A3F8A" w:rsidRDefault="002A3F8A" w:rsidP="002A3F8A">
            <w:pPr>
              <w:jc w:val="center"/>
              <w:rPr>
                <w:b/>
                <w:sz w:val="20"/>
              </w:rPr>
            </w:pPr>
            <w:r w:rsidRPr="00C51165">
              <w:rPr>
                <w:noProof/>
                <w:sz w:val="20"/>
                <w:lang w:eastAsia="en-GB"/>
              </w:rPr>
              <w:drawing>
                <wp:inline distT="0" distB="0" distL="0" distR="0" wp14:anchorId="30AA05DD" wp14:editId="05AFBABE">
                  <wp:extent cx="704850" cy="855149"/>
                  <wp:effectExtent l="0" t="0" r="0" b="2540"/>
                  <wp:docPr id="1305781530" name="Picture 1305781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080" cy="88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307B18" w14:textId="77777777" w:rsidR="002A3F8A" w:rsidRDefault="002A3F8A" w:rsidP="002A3F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Explorers </w:t>
            </w:r>
          </w:p>
          <w:p w14:paraId="4D247E3D" w14:textId="77EF4153" w:rsidR="002A3F8A" w:rsidRPr="00037FC1" w:rsidRDefault="002A3F8A" w:rsidP="002A3F8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6DD4">
              <w:rPr>
                <w:sz w:val="20"/>
              </w:rPr>
              <w:t>by Nellie Huang</w:t>
            </w:r>
          </w:p>
        </w:tc>
        <w:tc>
          <w:tcPr>
            <w:tcW w:w="1720" w:type="dxa"/>
            <w:shd w:val="clear" w:color="auto" w:fill="B7FFB7"/>
          </w:tcPr>
          <w:p w14:paraId="7E2B536F" w14:textId="77777777" w:rsidR="002A3F8A" w:rsidRDefault="002A3F8A" w:rsidP="002A3F8A">
            <w:pPr>
              <w:jc w:val="center"/>
              <w:rPr>
                <w:b/>
                <w:sz w:val="20"/>
              </w:rPr>
            </w:pPr>
            <w:r w:rsidRPr="00C51165">
              <w:rPr>
                <w:noProof/>
                <w:sz w:val="20"/>
                <w:lang w:eastAsia="en-GB"/>
              </w:rPr>
              <w:drawing>
                <wp:inline distT="0" distB="0" distL="0" distR="0" wp14:anchorId="319A402C" wp14:editId="059CA564">
                  <wp:extent cx="704850" cy="855149"/>
                  <wp:effectExtent l="0" t="0" r="0" b="2540"/>
                  <wp:docPr id="1448251869" name="Picture 1448251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080" cy="88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CBAD7" w14:textId="77777777" w:rsidR="002A3F8A" w:rsidRDefault="002A3F8A" w:rsidP="002A3F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Explorers </w:t>
            </w:r>
          </w:p>
          <w:p w14:paraId="0C0BCB92" w14:textId="5208AB23" w:rsidR="002A3F8A" w:rsidRPr="00037FC1" w:rsidRDefault="002A3F8A" w:rsidP="002A3F8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6DD4">
              <w:rPr>
                <w:sz w:val="20"/>
              </w:rPr>
              <w:t>by Nellie Huang</w:t>
            </w:r>
          </w:p>
        </w:tc>
        <w:tc>
          <w:tcPr>
            <w:tcW w:w="1720" w:type="dxa"/>
            <w:shd w:val="clear" w:color="auto" w:fill="B7FFB7"/>
          </w:tcPr>
          <w:p w14:paraId="59D0C9BB" w14:textId="77777777" w:rsidR="002A3F8A" w:rsidRDefault="002A3F8A" w:rsidP="002A3F8A">
            <w:pPr>
              <w:jc w:val="center"/>
              <w:rPr>
                <w:b/>
                <w:sz w:val="20"/>
              </w:rPr>
            </w:pPr>
            <w:r w:rsidRPr="00C51165">
              <w:rPr>
                <w:noProof/>
                <w:sz w:val="20"/>
                <w:lang w:eastAsia="en-GB"/>
              </w:rPr>
              <w:drawing>
                <wp:inline distT="0" distB="0" distL="0" distR="0" wp14:anchorId="4CF52A8D" wp14:editId="746E321F">
                  <wp:extent cx="704850" cy="855149"/>
                  <wp:effectExtent l="0" t="0" r="0" b="2540"/>
                  <wp:docPr id="1932805620" name="Picture 1932805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080" cy="88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D7FBED" w14:textId="77777777" w:rsidR="002A3F8A" w:rsidRDefault="002A3F8A" w:rsidP="002A3F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Explorers </w:t>
            </w:r>
          </w:p>
          <w:p w14:paraId="3B8D589C" w14:textId="2DE889A4" w:rsidR="002A3F8A" w:rsidRPr="00037FC1" w:rsidRDefault="002A3F8A" w:rsidP="002A3F8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6DD4">
              <w:rPr>
                <w:sz w:val="20"/>
              </w:rPr>
              <w:t>by Nellie Huang</w:t>
            </w:r>
          </w:p>
        </w:tc>
        <w:tc>
          <w:tcPr>
            <w:tcW w:w="1720" w:type="dxa"/>
            <w:shd w:val="clear" w:color="auto" w:fill="B7FFB7"/>
          </w:tcPr>
          <w:p w14:paraId="30910E9E" w14:textId="77777777" w:rsidR="002A3F8A" w:rsidRDefault="002A3F8A" w:rsidP="002A3F8A">
            <w:pPr>
              <w:jc w:val="center"/>
              <w:rPr>
                <w:b/>
                <w:sz w:val="20"/>
              </w:rPr>
            </w:pPr>
            <w:r w:rsidRPr="00C51165">
              <w:rPr>
                <w:noProof/>
                <w:sz w:val="20"/>
                <w:lang w:eastAsia="en-GB"/>
              </w:rPr>
              <w:drawing>
                <wp:inline distT="0" distB="0" distL="0" distR="0" wp14:anchorId="308B92FE" wp14:editId="7592E653">
                  <wp:extent cx="704850" cy="855149"/>
                  <wp:effectExtent l="0" t="0" r="0" b="2540"/>
                  <wp:docPr id="1743717234" name="Picture 1743717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080" cy="88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EA85C9" w14:textId="77777777" w:rsidR="002A3F8A" w:rsidRDefault="002A3F8A" w:rsidP="002A3F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Explorers </w:t>
            </w:r>
          </w:p>
          <w:p w14:paraId="388D37D5" w14:textId="0B1B4751" w:rsidR="002A3F8A" w:rsidRPr="00037FC1" w:rsidRDefault="002A3F8A" w:rsidP="002A3F8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6DD4">
              <w:rPr>
                <w:sz w:val="20"/>
              </w:rPr>
              <w:t>by Nellie Huang</w:t>
            </w:r>
          </w:p>
        </w:tc>
        <w:tc>
          <w:tcPr>
            <w:tcW w:w="1721" w:type="dxa"/>
            <w:shd w:val="clear" w:color="auto" w:fill="B7FFB7"/>
          </w:tcPr>
          <w:p w14:paraId="5346214D" w14:textId="0FC9373D" w:rsidR="002A3F8A" w:rsidRDefault="002A3F8A" w:rsidP="002A3F8A">
            <w:pPr>
              <w:jc w:val="center"/>
              <w:rPr>
                <w:b/>
                <w:sz w:val="20"/>
              </w:rPr>
            </w:pPr>
          </w:p>
          <w:p w14:paraId="1CA3B415" w14:textId="57DE082E" w:rsidR="002A3F8A" w:rsidRPr="00037FC1" w:rsidRDefault="002A3F8A" w:rsidP="002A3F8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7FFB7"/>
          </w:tcPr>
          <w:p w14:paraId="4F404AF7" w14:textId="77777777" w:rsidR="002A3F8A" w:rsidRPr="00037FC1" w:rsidRDefault="002A3F8A" w:rsidP="00243A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7F9C" w:rsidRPr="00037FC1" w14:paraId="0FEA6C94" w14:textId="77777777" w:rsidTr="00886E32">
        <w:trPr>
          <w:cantSplit/>
          <w:trHeight w:val="621"/>
        </w:trPr>
        <w:tc>
          <w:tcPr>
            <w:tcW w:w="698" w:type="dxa"/>
            <w:vMerge w:val="restart"/>
            <w:shd w:val="clear" w:color="auto" w:fill="B7FFB7"/>
            <w:textDirection w:val="btLr"/>
          </w:tcPr>
          <w:p w14:paraId="4927113F" w14:textId="77777777" w:rsidR="00AB7F9C" w:rsidRPr="00037FC1" w:rsidRDefault="00AB7F9C" w:rsidP="00CD72A4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English</w:t>
            </w:r>
          </w:p>
        </w:tc>
        <w:tc>
          <w:tcPr>
            <w:tcW w:w="1720" w:type="dxa"/>
            <w:gridSpan w:val="2"/>
            <w:shd w:val="clear" w:color="auto" w:fill="B7FFB7"/>
          </w:tcPr>
          <w:p w14:paraId="1711C404" w14:textId="55899CC1" w:rsidR="00AB7F9C" w:rsidRPr="00037FC1" w:rsidRDefault="00AB7F9C" w:rsidP="00C36F08">
            <w:p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 xml:space="preserve">Narrative: immerse in the story. </w:t>
            </w:r>
          </w:p>
          <w:p w14:paraId="1B4F7C26" w14:textId="535A74BA" w:rsidR="00AB7F9C" w:rsidRPr="00037FC1" w:rsidRDefault="00AB7F9C" w:rsidP="00C36F08">
            <w:pPr>
              <w:rPr>
                <w:rFonts w:cstheme="minorHAnsi"/>
                <w:sz w:val="18"/>
                <w:szCs w:val="18"/>
              </w:rPr>
            </w:pPr>
          </w:p>
          <w:p w14:paraId="503CE2E1" w14:textId="78A85816" w:rsidR="00AB7F9C" w:rsidRPr="00037FC1" w:rsidRDefault="00AB7F9C" w:rsidP="00DF205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Retell through drama</w:t>
            </w:r>
          </w:p>
          <w:p w14:paraId="6D483894" w14:textId="6678D833" w:rsidR="00AB7F9C" w:rsidRPr="00037FC1" w:rsidRDefault="00AB7F9C" w:rsidP="00DF205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Analyse the text, retrieval.</w:t>
            </w:r>
          </w:p>
          <w:p w14:paraId="450B09B3" w14:textId="72F7923D" w:rsidR="00AB7F9C" w:rsidRPr="00037FC1" w:rsidRDefault="00AB7F9C" w:rsidP="00DF205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Story map</w:t>
            </w:r>
          </w:p>
          <w:p w14:paraId="1EB22500" w14:textId="32432DA7" w:rsidR="00AB7F9C" w:rsidRPr="00037FC1" w:rsidRDefault="00AB7F9C" w:rsidP="00DF205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Describe The Iron Man</w:t>
            </w:r>
          </w:p>
          <w:p w14:paraId="61DFCF70" w14:textId="77777777" w:rsidR="00AB7F9C" w:rsidRPr="00037FC1" w:rsidRDefault="00AB7F9C" w:rsidP="00C36F08">
            <w:pPr>
              <w:rPr>
                <w:rFonts w:cstheme="minorHAnsi"/>
                <w:sz w:val="18"/>
                <w:szCs w:val="18"/>
              </w:rPr>
            </w:pPr>
          </w:p>
          <w:p w14:paraId="7ACD8BBA" w14:textId="43C8B730" w:rsidR="00AB7F9C" w:rsidRPr="00037FC1" w:rsidRDefault="00AB7F9C" w:rsidP="00C36F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B7FFB7"/>
          </w:tcPr>
          <w:p w14:paraId="65B0A079" w14:textId="77777777" w:rsidR="00AB7F9C" w:rsidRPr="00037FC1" w:rsidRDefault="00AB7F9C" w:rsidP="002F6FDF">
            <w:p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Narrative: Character focus,e.g Wanted poster</w:t>
            </w:r>
          </w:p>
          <w:p w14:paraId="3D046C8F" w14:textId="77777777" w:rsidR="00AB7F9C" w:rsidRPr="00037FC1" w:rsidRDefault="00AB7F9C" w:rsidP="00117BB5">
            <w:pPr>
              <w:rPr>
                <w:rFonts w:cstheme="minorHAnsi"/>
                <w:sz w:val="18"/>
                <w:szCs w:val="18"/>
              </w:rPr>
            </w:pPr>
          </w:p>
          <w:p w14:paraId="2180B812" w14:textId="08B61D70" w:rsidR="00AB7F9C" w:rsidRPr="00037FC1" w:rsidRDefault="00AB7F9C" w:rsidP="00DF205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 xml:space="preserve">Embedded clause </w:t>
            </w:r>
          </w:p>
          <w:p w14:paraId="32E8F133" w14:textId="7B53D650" w:rsidR="00AB7F9C" w:rsidRPr="00037FC1" w:rsidRDefault="00AB7F9C" w:rsidP="00DF205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Sentence starters</w:t>
            </w:r>
          </w:p>
          <w:p w14:paraId="2B3196B5" w14:textId="1DCC428A" w:rsidR="00AB7F9C" w:rsidRPr="00037FC1" w:rsidRDefault="00AB7F9C" w:rsidP="00DF205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Speech marks</w:t>
            </w:r>
          </w:p>
          <w:p w14:paraId="61A6F1C4" w14:textId="1E94828C" w:rsidR="00AB7F9C" w:rsidRPr="00037FC1" w:rsidRDefault="00AB7F9C" w:rsidP="00DF205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</w:p>
          <w:p w14:paraId="3A7669B6" w14:textId="18630E8B" w:rsidR="00AB7F9C" w:rsidRPr="00037FC1" w:rsidRDefault="00AB7F9C" w:rsidP="00117B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B7FFB7"/>
          </w:tcPr>
          <w:p w14:paraId="2F4232D7" w14:textId="6620BDE2" w:rsidR="00AB7F9C" w:rsidRPr="00037FC1" w:rsidRDefault="00AB7F9C" w:rsidP="002F6FDF">
            <w:p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Narrative: children to invent their own story with a new setting.</w:t>
            </w:r>
          </w:p>
          <w:p w14:paraId="4BB81919" w14:textId="77777777" w:rsidR="00AB7F9C" w:rsidRPr="00037FC1" w:rsidRDefault="00AB7F9C" w:rsidP="00DF08F2">
            <w:pPr>
              <w:rPr>
                <w:rFonts w:cstheme="minorHAnsi"/>
                <w:sz w:val="18"/>
                <w:szCs w:val="18"/>
              </w:rPr>
            </w:pPr>
          </w:p>
          <w:p w14:paraId="362B75B2" w14:textId="0B201CB1" w:rsidR="00AB7F9C" w:rsidRPr="00037FC1" w:rsidRDefault="00AB7F9C" w:rsidP="00DF205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conjunctions</w:t>
            </w:r>
          </w:p>
          <w:p w14:paraId="6856716B" w14:textId="73D464C9" w:rsidR="00AB7F9C" w:rsidRPr="00037FC1" w:rsidRDefault="00AB7F9C" w:rsidP="00DF205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Plan story</w:t>
            </w:r>
          </w:p>
          <w:p w14:paraId="503AC8B4" w14:textId="6D771111" w:rsidR="00AB7F9C" w:rsidRPr="00037FC1" w:rsidRDefault="00AB7F9C" w:rsidP="00DF205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Draft paragraph</w:t>
            </w:r>
          </w:p>
          <w:p w14:paraId="15C43E78" w14:textId="34EC40A5" w:rsidR="00AB7F9C" w:rsidRPr="00037FC1" w:rsidRDefault="00AB7F9C" w:rsidP="00DF205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Big write</w:t>
            </w:r>
          </w:p>
          <w:p w14:paraId="6BC250CB" w14:textId="33DB8D05" w:rsidR="00AB7F9C" w:rsidRPr="00037FC1" w:rsidRDefault="00AB7F9C" w:rsidP="00DF205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Edit and uplevel</w:t>
            </w:r>
          </w:p>
        </w:tc>
        <w:tc>
          <w:tcPr>
            <w:tcW w:w="1720" w:type="dxa"/>
            <w:shd w:val="clear" w:color="auto" w:fill="B7FFB7"/>
          </w:tcPr>
          <w:p w14:paraId="5DCACB69" w14:textId="77777777" w:rsidR="00AB7F9C" w:rsidRPr="00037FC1" w:rsidRDefault="00AB7F9C" w:rsidP="00C36F08">
            <w:p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Instructions (How to catch the iron man)</w:t>
            </w:r>
          </w:p>
          <w:p w14:paraId="5B25FCF2" w14:textId="77777777" w:rsidR="00AB7F9C" w:rsidRPr="00037FC1" w:rsidRDefault="00AB7F9C" w:rsidP="00C36F08">
            <w:pPr>
              <w:rPr>
                <w:rFonts w:cstheme="minorHAnsi"/>
                <w:sz w:val="18"/>
                <w:szCs w:val="18"/>
              </w:rPr>
            </w:pPr>
          </w:p>
          <w:p w14:paraId="681C8C8A" w14:textId="77777777" w:rsidR="00AB7F9C" w:rsidRPr="00037FC1" w:rsidRDefault="00AB7F9C" w:rsidP="004E6A7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Retell through drama</w:t>
            </w:r>
          </w:p>
          <w:p w14:paraId="1C47CB33" w14:textId="77777777" w:rsidR="00AB7F9C" w:rsidRPr="00037FC1" w:rsidRDefault="00AB7F9C" w:rsidP="004E6A7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Analyse the text, retrieval</w:t>
            </w:r>
          </w:p>
          <w:p w14:paraId="2A0E79E8" w14:textId="77777777" w:rsidR="00AB7F9C" w:rsidRPr="00037FC1" w:rsidRDefault="00AB7F9C" w:rsidP="004E6A7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Imperative verbs</w:t>
            </w:r>
          </w:p>
          <w:p w14:paraId="18A2683F" w14:textId="6E5FFF50" w:rsidR="00AB7F9C" w:rsidRPr="00037FC1" w:rsidRDefault="00AB7F9C" w:rsidP="004E6A7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write clear and relevant instructions</w:t>
            </w:r>
          </w:p>
        </w:tc>
        <w:tc>
          <w:tcPr>
            <w:tcW w:w="1720" w:type="dxa"/>
            <w:shd w:val="clear" w:color="auto" w:fill="B7FFB7"/>
          </w:tcPr>
          <w:p w14:paraId="41EE0C15" w14:textId="3EBA7E69" w:rsidR="00AB7F9C" w:rsidRPr="00037FC1" w:rsidRDefault="00AB7F9C" w:rsidP="0001722D">
            <w:p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Instructions (How to catch the iron man)</w:t>
            </w:r>
          </w:p>
          <w:p w14:paraId="64524AC2" w14:textId="77777777" w:rsidR="00AB7F9C" w:rsidRPr="00037FC1" w:rsidRDefault="00AB7F9C" w:rsidP="0001722D">
            <w:pPr>
              <w:rPr>
                <w:rFonts w:cstheme="minorHAnsi"/>
                <w:sz w:val="18"/>
                <w:szCs w:val="18"/>
              </w:rPr>
            </w:pPr>
          </w:p>
          <w:p w14:paraId="440AD91B" w14:textId="77777777" w:rsidR="00AB7F9C" w:rsidRPr="00037FC1" w:rsidRDefault="00AB7F9C" w:rsidP="0001722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Plan text</w:t>
            </w:r>
          </w:p>
          <w:p w14:paraId="6F37B879" w14:textId="77777777" w:rsidR="00AB7F9C" w:rsidRPr="00037FC1" w:rsidRDefault="00AB7F9C" w:rsidP="0001722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Draft paragraph</w:t>
            </w:r>
          </w:p>
          <w:p w14:paraId="47ACE7BA" w14:textId="77777777" w:rsidR="00AB7F9C" w:rsidRPr="00037FC1" w:rsidRDefault="00AB7F9C" w:rsidP="0001722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Big write</w:t>
            </w:r>
          </w:p>
          <w:p w14:paraId="2985ECF7" w14:textId="4F42A874" w:rsidR="00AB7F9C" w:rsidRPr="00037FC1" w:rsidRDefault="00AB7F9C" w:rsidP="0001722D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Edit and up-level</w:t>
            </w:r>
          </w:p>
        </w:tc>
        <w:tc>
          <w:tcPr>
            <w:tcW w:w="1720" w:type="dxa"/>
            <w:shd w:val="clear" w:color="auto" w:fill="B7FFB7"/>
          </w:tcPr>
          <w:p w14:paraId="1F55C394" w14:textId="77777777" w:rsidR="00136034" w:rsidRPr="00037FC1" w:rsidRDefault="00AB7F9C" w:rsidP="00136034">
            <w:p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 xml:space="preserve"> </w:t>
            </w:r>
            <w:r w:rsidR="00136034" w:rsidRPr="00037FC1">
              <w:rPr>
                <w:rFonts w:cstheme="minorHAnsi"/>
                <w:sz w:val="18"/>
                <w:szCs w:val="18"/>
              </w:rPr>
              <w:t>Instructions (How to catch the iron man)</w:t>
            </w:r>
          </w:p>
          <w:p w14:paraId="383CC5BB" w14:textId="77777777" w:rsidR="00136034" w:rsidRPr="00037FC1" w:rsidRDefault="00136034" w:rsidP="00136034">
            <w:pPr>
              <w:rPr>
                <w:rFonts w:cstheme="minorHAnsi"/>
                <w:sz w:val="18"/>
                <w:szCs w:val="18"/>
              </w:rPr>
            </w:pPr>
          </w:p>
          <w:p w14:paraId="0E7A5CEC" w14:textId="77777777" w:rsidR="00136034" w:rsidRPr="00037FC1" w:rsidRDefault="00136034" w:rsidP="0013603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Plan text</w:t>
            </w:r>
          </w:p>
          <w:p w14:paraId="074B6FE0" w14:textId="77777777" w:rsidR="00136034" w:rsidRPr="00037FC1" w:rsidRDefault="00136034" w:rsidP="0013603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Draft paragraph</w:t>
            </w:r>
          </w:p>
          <w:p w14:paraId="740FA94E" w14:textId="77777777" w:rsidR="00136034" w:rsidRPr="00037FC1" w:rsidRDefault="00136034" w:rsidP="0013603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Big write</w:t>
            </w:r>
          </w:p>
          <w:p w14:paraId="11E07C6D" w14:textId="17DF19BD" w:rsidR="00AB7F9C" w:rsidRPr="00037FC1" w:rsidRDefault="00136034" w:rsidP="00136034">
            <w:p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Edit and up-level</w:t>
            </w:r>
          </w:p>
        </w:tc>
        <w:tc>
          <w:tcPr>
            <w:tcW w:w="1720" w:type="dxa"/>
            <w:shd w:val="clear" w:color="auto" w:fill="B7FFB7"/>
          </w:tcPr>
          <w:p w14:paraId="6C121A04" w14:textId="3908559D" w:rsidR="00AB7F9C" w:rsidRPr="00037FC1" w:rsidRDefault="00AB7F9C" w:rsidP="000172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B7FFB7"/>
          </w:tcPr>
          <w:p w14:paraId="05F8F63E" w14:textId="77777777" w:rsidR="00AB7F9C" w:rsidRPr="00037FC1" w:rsidRDefault="00AB7F9C" w:rsidP="00094FC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7FFB7"/>
          </w:tcPr>
          <w:p w14:paraId="623BFC93" w14:textId="0CDFEFA3" w:rsidR="00AB7F9C" w:rsidRPr="00037FC1" w:rsidRDefault="00AB7F9C" w:rsidP="00094FC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 xml:space="preserve">Embedded clause </w:t>
            </w:r>
          </w:p>
          <w:p w14:paraId="32557509" w14:textId="77777777" w:rsidR="00AB7F9C" w:rsidRPr="00037FC1" w:rsidRDefault="00AB7F9C" w:rsidP="00094FC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Sentence starters</w:t>
            </w:r>
          </w:p>
          <w:p w14:paraId="1377A7C0" w14:textId="77777777" w:rsidR="00AB7F9C" w:rsidRPr="00037FC1" w:rsidRDefault="00AB7F9C" w:rsidP="00094FC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Speech marks</w:t>
            </w:r>
          </w:p>
          <w:p w14:paraId="584B62E6" w14:textId="77777777" w:rsidR="00AB7F9C" w:rsidRPr="00037FC1" w:rsidRDefault="00AB7F9C" w:rsidP="00094FC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conjunctions</w:t>
            </w:r>
          </w:p>
          <w:p w14:paraId="1A5ACDAD" w14:textId="77777777" w:rsidR="00AB7F9C" w:rsidRPr="00037FC1" w:rsidRDefault="00AB7F9C" w:rsidP="00094FC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Imperative verbs</w:t>
            </w:r>
          </w:p>
          <w:p w14:paraId="0D7D030B" w14:textId="77777777" w:rsidR="00AB7F9C" w:rsidRPr="00037FC1" w:rsidRDefault="00AB7F9C" w:rsidP="00117B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B7F9C" w:rsidRPr="00037FC1" w14:paraId="2FDA796E" w14:textId="77777777" w:rsidTr="00886E32">
        <w:trPr>
          <w:cantSplit/>
          <w:trHeight w:val="290"/>
        </w:trPr>
        <w:tc>
          <w:tcPr>
            <w:tcW w:w="698" w:type="dxa"/>
            <w:vMerge/>
            <w:shd w:val="clear" w:color="auto" w:fill="B7FFB7"/>
            <w:textDirection w:val="btLr"/>
          </w:tcPr>
          <w:p w14:paraId="2F542A5B" w14:textId="77777777" w:rsidR="00AB7F9C" w:rsidRPr="00037FC1" w:rsidRDefault="00AB7F9C" w:rsidP="00CD72A4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shd w:val="clear" w:color="auto" w:fill="auto"/>
          </w:tcPr>
          <w:p w14:paraId="4AE9AE90" w14:textId="77777777" w:rsidR="00AB7F9C" w:rsidRPr="00037FC1" w:rsidRDefault="00AB7F9C" w:rsidP="00117B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01DAAB6C" w14:textId="77777777" w:rsidR="00AB7F9C" w:rsidRPr="00037FC1" w:rsidRDefault="00AB7F9C" w:rsidP="00117B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3CEF114C" w14:textId="77777777" w:rsidR="00AB7F9C" w:rsidRPr="00037FC1" w:rsidRDefault="00AB7F9C" w:rsidP="00DF08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3A7759E4" w14:textId="77777777" w:rsidR="00AB7F9C" w:rsidRPr="00037FC1" w:rsidRDefault="00AB7F9C" w:rsidP="00117B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0FC06309" w14:textId="77777777" w:rsidR="00AB7F9C" w:rsidRPr="00037FC1" w:rsidRDefault="00AB7F9C" w:rsidP="00117B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62A416A0" w14:textId="77777777" w:rsidR="00AB7F9C" w:rsidRPr="00037FC1" w:rsidRDefault="00AB7F9C" w:rsidP="00DF08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4C04E778" w14:textId="77777777" w:rsidR="00AB7F9C" w:rsidRPr="00037FC1" w:rsidRDefault="00AB7F9C" w:rsidP="009050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29C13BF" w14:textId="77777777" w:rsidR="00AB7F9C" w:rsidRPr="00037FC1" w:rsidRDefault="00AB7F9C" w:rsidP="00117B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330BD48" w14:textId="0971ECF4" w:rsidR="00AB7F9C" w:rsidRPr="00037FC1" w:rsidRDefault="00AB7F9C" w:rsidP="00117B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B7F9C" w:rsidRPr="00037FC1" w14:paraId="13D312F1" w14:textId="77777777" w:rsidTr="00886E32">
        <w:trPr>
          <w:cantSplit/>
          <w:trHeight w:val="114"/>
        </w:trPr>
        <w:tc>
          <w:tcPr>
            <w:tcW w:w="698" w:type="dxa"/>
            <w:vMerge/>
            <w:shd w:val="clear" w:color="auto" w:fill="B7FFB7"/>
            <w:textDirection w:val="btLr"/>
          </w:tcPr>
          <w:p w14:paraId="6B71379E" w14:textId="77777777" w:rsidR="00AB7F9C" w:rsidRPr="00037FC1" w:rsidRDefault="00AB7F9C" w:rsidP="00CD72A4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shd w:val="clear" w:color="auto" w:fill="auto"/>
          </w:tcPr>
          <w:p w14:paraId="716F8D40" w14:textId="77777777" w:rsidR="00AB7F9C" w:rsidRPr="00037FC1" w:rsidRDefault="00AB7F9C" w:rsidP="00117BB5">
            <w:p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VOCAB:</w:t>
            </w:r>
          </w:p>
        </w:tc>
        <w:tc>
          <w:tcPr>
            <w:tcW w:w="1720" w:type="dxa"/>
            <w:shd w:val="clear" w:color="auto" w:fill="auto"/>
          </w:tcPr>
          <w:p w14:paraId="5F8ABCF8" w14:textId="77777777" w:rsidR="00AB7F9C" w:rsidRPr="00037FC1" w:rsidRDefault="00AB7F9C" w:rsidP="00117B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68806583" w14:textId="77777777" w:rsidR="00AB7F9C" w:rsidRPr="00037FC1" w:rsidRDefault="00AB7F9C" w:rsidP="00DF08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20C33041" w14:textId="77777777" w:rsidR="00AB7F9C" w:rsidRPr="00037FC1" w:rsidRDefault="00AB7F9C" w:rsidP="00117B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7B1EE309" w14:textId="77777777" w:rsidR="00AB7F9C" w:rsidRPr="00037FC1" w:rsidRDefault="00AB7F9C" w:rsidP="00117B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6AF8BDAA" w14:textId="77777777" w:rsidR="00AB7F9C" w:rsidRPr="00037FC1" w:rsidRDefault="00AB7F9C" w:rsidP="00DF08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63910416" w14:textId="77777777" w:rsidR="00AB7F9C" w:rsidRPr="00037FC1" w:rsidRDefault="00AB7F9C" w:rsidP="009050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1" w:type="dxa"/>
          </w:tcPr>
          <w:p w14:paraId="2118E3DE" w14:textId="77777777" w:rsidR="00AB7F9C" w:rsidRPr="00037FC1" w:rsidRDefault="00AB7F9C" w:rsidP="00117B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D56BE65" w14:textId="5424C14F" w:rsidR="00AB7F9C" w:rsidRPr="00037FC1" w:rsidRDefault="00AB7F9C" w:rsidP="00117B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B7F9C" w:rsidRPr="00037FC1" w14:paraId="0B4390F7" w14:textId="77777777" w:rsidTr="00886E32">
        <w:trPr>
          <w:cantSplit/>
          <w:trHeight w:val="1238"/>
        </w:trPr>
        <w:tc>
          <w:tcPr>
            <w:tcW w:w="698" w:type="dxa"/>
            <w:shd w:val="clear" w:color="auto" w:fill="FFCCCC"/>
            <w:textDirection w:val="btLr"/>
          </w:tcPr>
          <w:p w14:paraId="238A70C2" w14:textId="77777777" w:rsidR="00AB7F9C" w:rsidRPr="00037FC1" w:rsidRDefault="00AB7F9C" w:rsidP="007A5DA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Maths</w:t>
            </w:r>
          </w:p>
        </w:tc>
        <w:tc>
          <w:tcPr>
            <w:tcW w:w="1720" w:type="dxa"/>
            <w:gridSpan w:val="2"/>
            <w:shd w:val="clear" w:color="auto" w:fill="FFCCCC"/>
          </w:tcPr>
          <w:p w14:paraId="111487B7" w14:textId="2C905EC0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Addition and Subtraction</w:t>
            </w:r>
          </w:p>
        </w:tc>
        <w:tc>
          <w:tcPr>
            <w:tcW w:w="1720" w:type="dxa"/>
            <w:shd w:val="clear" w:color="auto" w:fill="FFCCCC"/>
          </w:tcPr>
          <w:p w14:paraId="5BA724A9" w14:textId="74A86771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Addition and Subtraction</w:t>
            </w:r>
          </w:p>
        </w:tc>
        <w:tc>
          <w:tcPr>
            <w:tcW w:w="1720" w:type="dxa"/>
            <w:shd w:val="clear" w:color="auto" w:fill="FFCCCC"/>
          </w:tcPr>
          <w:p w14:paraId="3636558A" w14:textId="7B954A9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Multiplication and Division</w:t>
            </w:r>
          </w:p>
        </w:tc>
        <w:tc>
          <w:tcPr>
            <w:tcW w:w="1720" w:type="dxa"/>
            <w:shd w:val="clear" w:color="auto" w:fill="FFCCCC"/>
          </w:tcPr>
          <w:p w14:paraId="5D7C696C" w14:textId="295B7C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Multiplication and Division</w:t>
            </w:r>
          </w:p>
        </w:tc>
        <w:tc>
          <w:tcPr>
            <w:tcW w:w="1720" w:type="dxa"/>
            <w:shd w:val="clear" w:color="auto" w:fill="FFCCCC"/>
          </w:tcPr>
          <w:p w14:paraId="08E5295B" w14:textId="35C2B394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Multiplication and Division</w:t>
            </w:r>
          </w:p>
        </w:tc>
        <w:tc>
          <w:tcPr>
            <w:tcW w:w="1720" w:type="dxa"/>
            <w:shd w:val="clear" w:color="auto" w:fill="FFCCCC"/>
          </w:tcPr>
          <w:p w14:paraId="5A7048B8" w14:textId="09700026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Multiplication and Division</w:t>
            </w:r>
          </w:p>
        </w:tc>
        <w:tc>
          <w:tcPr>
            <w:tcW w:w="1720" w:type="dxa"/>
            <w:shd w:val="clear" w:color="auto" w:fill="FFCCCC"/>
          </w:tcPr>
          <w:p w14:paraId="20A2B1AF" w14:textId="62C0B6CE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Consolidation</w:t>
            </w:r>
          </w:p>
        </w:tc>
        <w:tc>
          <w:tcPr>
            <w:tcW w:w="1721" w:type="dxa"/>
            <w:shd w:val="clear" w:color="auto" w:fill="FFCCCC"/>
          </w:tcPr>
          <w:p w14:paraId="3DC15653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CCCC"/>
          </w:tcPr>
          <w:p w14:paraId="1C873D33" w14:textId="13D06BB9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B7F9C" w:rsidRPr="00037FC1" w14:paraId="7D8D9427" w14:textId="77777777" w:rsidTr="00886E32">
        <w:trPr>
          <w:cantSplit/>
          <w:trHeight w:val="252"/>
        </w:trPr>
        <w:tc>
          <w:tcPr>
            <w:tcW w:w="698" w:type="dxa"/>
            <w:shd w:val="clear" w:color="auto" w:fill="FFCCCC"/>
            <w:textDirection w:val="btLr"/>
          </w:tcPr>
          <w:p w14:paraId="47CB6413" w14:textId="77777777" w:rsidR="00AB7F9C" w:rsidRPr="00037FC1" w:rsidRDefault="00AB7F9C" w:rsidP="007A5DA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shd w:val="clear" w:color="auto" w:fill="FFFFFF" w:themeFill="background1"/>
          </w:tcPr>
          <w:p w14:paraId="60CAFE7F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VOCAB:</w:t>
            </w:r>
          </w:p>
        </w:tc>
        <w:tc>
          <w:tcPr>
            <w:tcW w:w="1720" w:type="dxa"/>
            <w:shd w:val="clear" w:color="auto" w:fill="FFFFFF" w:themeFill="background1"/>
          </w:tcPr>
          <w:p w14:paraId="669246EB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FFFFFF" w:themeFill="background1"/>
          </w:tcPr>
          <w:p w14:paraId="14B79E15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FFFFFF" w:themeFill="background1"/>
          </w:tcPr>
          <w:p w14:paraId="63385701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FFFFFF" w:themeFill="background1"/>
          </w:tcPr>
          <w:p w14:paraId="036EB73B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FFFFFF" w:themeFill="background1"/>
          </w:tcPr>
          <w:p w14:paraId="4977FB32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FFFFFF" w:themeFill="background1"/>
          </w:tcPr>
          <w:p w14:paraId="1AEC7FD0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6421CCFA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DF00F72" w14:textId="009EB8BD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7471A" w:rsidRPr="00037FC1" w14:paraId="154A8ADD" w14:textId="77777777" w:rsidTr="00886E32">
        <w:trPr>
          <w:trHeight w:val="1486"/>
        </w:trPr>
        <w:tc>
          <w:tcPr>
            <w:tcW w:w="698" w:type="dxa"/>
            <w:vMerge w:val="restart"/>
            <w:shd w:val="clear" w:color="auto" w:fill="99CCFF"/>
            <w:textDirection w:val="btLr"/>
          </w:tcPr>
          <w:p w14:paraId="3B79933B" w14:textId="6FF0A883" w:rsidR="00E7471A" w:rsidRPr="00037FC1" w:rsidRDefault="00E7471A" w:rsidP="007A5DA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 xml:space="preserve">Science- </w:t>
            </w:r>
            <w:r>
              <w:rPr>
                <w:rFonts w:cstheme="minorHAnsi"/>
                <w:sz w:val="18"/>
                <w:szCs w:val="18"/>
              </w:rPr>
              <w:t>Light</w:t>
            </w:r>
          </w:p>
        </w:tc>
        <w:tc>
          <w:tcPr>
            <w:tcW w:w="1720" w:type="dxa"/>
            <w:gridSpan w:val="2"/>
            <w:shd w:val="clear" w:color="auto" w:fill="99CCFF"/>
          </w:tcPr>
          <w:p w14:paraId="5B0DE1FD" w14:textId="77777777" w:rsidR="00E7471A" w:rsidRPr="00E45DF9" w:rsidRDefault="00E7471A" w:rsidP="00E45DF9">
            <w:pPr>
              <w:rPr>
                <w:rFonts w:cstheme="minorHAnsi"/>
                <w:sz w:val="18"/>
                <w:szCs w:val="18"/>
              </w:rPr>
            </w:pPr>
            <w:r w:rsidRPr="00E45DF9">
              <w:rPr>
                <w:rFonts w:cstheme="minorHAnsi"/>
                <w:sz w:val="18"/>
                <w:szCs w:val="18"/>
              </w:rPr>
              <w:t>Why do we need light and what happens if there is no light?</w:t>
            </w:r>
          </w:p>
          <w:p w14:paraId="42120A09" w14:textId="77777777" w:rsidR="00E7471A" w:rsidRPr="00037FC1" w:rsidRDefault="00E7471A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99CCFF"/>
          </w:tcPr>
          <w:p w14:paraId="4917DFAC" w14:textId="5DBCC9CA" w:rsidR="00E7471A" w:rsidRPr="00037FC1" w:rsidRDefault="00E7471A" w:rsidP="007A5DA8">
            <w:pPr>
              <w:rPr>
                <w:rFonts w:cstheme="minorHAnsi"/>
                <w:sz w:val="18"/>
                <w:szCs w:val="18"/>
              </w:rPr>
            </w:pPr>
            <w:r w:rsidRPr="0020685D">
              <w:rPr>
                <w:rFonts w:cstheme="minorHAnsi"/>
                <w:sz w:val="18"/>
                <w:szCs w:val="18"/>
              </w:rPr>
              <w:t>How do we spot a light source?</w:t>
            </w:r>
          </w:p>
        </w:tc>
        <w:tc>
          <w:tcPr>
            <w:tcW w:w="1720" w:type="dxa"/>
            <w:shd w:val="clear" w:color="auto" w:fill="99CCFF"/>
          </w:tcPr>
          <w:p w14:paraId="7717659A" w14:textId="77777777" w:rsidR="00E7471A" w:rsidRPr="0020685D" w:rsidRDefault="00E7471A" w:rsidP="0020685D">
            <w:pPr>
              <w:rPr>
                <w:rFonts w:cstheme="minorHAnsi"/>
                <w:sz w:val="18"/>
                <w:szCs w:val="18"/>
              </w:rPr>
            </w:pPr>
            <w:r w:rsidRPr="0020685D">
              <w:rPr>
                <w:rFonts w:cstheme="minorHAnsi"/>
                <w:sz w:val="18"/>
                <w:szCs w:val="18"/>
              </w:rPr>
              <w:t>What is a reflection?</w:t>
            </w:r>
          </w:p>
          <w:p w14:paraId="33ECB29C" w14:textId="6360F971" w:rsidR="00E7471A" w:rsidRPr="00037FC1" w:rsidRDefault="00E7471A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99CCFF"/>
          </w:tcPr>
          <w:p w14:paraId="03DE8A04" w14:textId="77777777" w:rsidR="00E7471A" w:rsidRPr="0020685D" w:rsidRDefault="00E7471A" w:rsidP="0020685D">
            <w:pPr>
              <w:rPr>
                <w:rFonts w:cstheme="minorHAnsi"/>
                <w:sz w:val="18"/>
                <w:szCs w:val="18"/>
              </w:rPr>
            </w:pPr>
            <w:r w:rsidRPr="0020685D">
              <w:rPr>
                <w:rFonts w:cstheme="minorHAnsi"/>
                <w:sz w:val="18"/>
                <w:szCs w:val="18"/>
              </w:rPr>
              <w:t>How are shadows formed?</w:t>
            </w:r>
          </w:p>
          <w:p w14:paraId="1A8CDE72" w14:textId="7C2C9AB4" w:rsidR="00E7471A" w:rsidRPr="00037FC1" w:rsidRDefault="00E7471A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99CCFF"/>
          </w:tcPr>
          <w:p w14:paraId="293E71BD" w14:textId="6F1C2C31" w:rsidR="00E7471A" w:rsidRPr="00037FC1" w:rsidRDefault="00E7471A" w:rsidP="007A5DA8">
            <w:pPr>
              <w:rPr>
                <w:rFonts w:cstheme="minorHAnsi"/>
                <w:sz w:val="18"/>
                <w:szCs w:val="18"/>
              </w:rPr>
            </w:pPr>
            <w:r w:rsidRPr="00F06C7B">
              <w:rPr>
                <w:rFonts w:cstheme="minorHAnsi"/>
                <w:sz w:val="18"/>
                <w:szCs w:val="18"/>
              </w:rPr>
              <w:t>Does the size of a shadow change?</w:t>
            </w:r>
          </w:p>
        </w:tc>
        <w:tc>
          <w:tcPr>
            <w:tcW w:w="1720" w:type="dxa"/>
            <w:shd w:val="clear" w:color="auto" w:fill="99CCFF"/>
          </w:tcPr>
          <w:p w14:paraId="5B9E2D96" w14:textId="02F07263" w:rsidR="00E7471A" w:rsidRPr="00037FC1" w:rsidRDefault="00E7471A" w:rsidP="007A5DA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06C7B">
              <w:rPr>
                <w:rFonts w:cstheme="minorHAnsi"/>
                <w:b/>
                <w:bCs/>
                <w:sz w:val="18"/>
                <w:szCs w:val="18"/>
              </w:rPr>
              <w:t>Do we need to protect our eyes from the sun?</w:t>
            </w:r>
          </w:p>
        </w:tc>
        <w:tc>
          <w:tcPr>
            <w:tcW w:w="1720" w:type="dxa"/>
            <w:shd w:val="clear" w:color="auto" w:fill="99CCFF"/>
          </w:tcPr>
          <w:p w14:paraId="5E47A9BC" w14:textId="1D49D98C" w:rsidR="00E7471A" w:rsidRPr="00037FC1" w:rsidRDefault="00E7471A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Assessment</w:t>
            </w:r>
          </w:p>
        </w:tc>
        <w:tc>
          <w:tcPr>
            <w:tcW w:w="3847" w:type="dxa"/>
            <w:gridSpan w:val="2"/>
            <w:shd w:val="clear" w:color="auto" w:fill="99CCFF"/>
          </w:tcPr>
          <w:p w14:paraId="74A1529B" w14:textId="77777777" w:rsidR="00E7471A" w:rsidRPr="00E7471A" w:rsidRDefault="00E7471A" w:rsidP="00E7471A">
            <w:pPr>
              <w:rPr>
                <w:rFonts w:cstheme="minorHAnsi"/>
                <w:sz w:val="18"/>
                <w:szCs w:val="18"/>
              </w:rPr>
            </w:pPr>
            <w:r w:rsidRPr="00E7471A">
              <w:rPr>
                <w:rFonts w:cstheme="minorHAnsi"/>
                <w:b/>
                <w:bCs/>
                <w:sz w:val="18"/>
                <w:szCs w:val="18"/>
              </w:rPr>
              <w:t>National Curriculum End Points</w:t>
            </w:r>
          </w:p>
          <w:p w14:paraId="6BEAEC9B" w14:textId="77777777" w:rsidR="00E7471A" w:rsidRPr="00E7471A" w:rsidRDefault="00E7471A" w:rsidP="00E7471A">
            <w:pPr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E7471A">
              <w:rPr>
                <w:rFonts w:cstheme="minorHAnsi"/>
                <w:sz w:val="18"/>
                <w:szCs w:val="18"/>
              </w:rPr>
              <w:t>Recognise that we need light in order to see things and that dark is the absence of light.</w:t>
            </w:r>
          </w:p>
          <w:p w14:paraId="2E83F085" w14:textId="77777777" w:rsidR="00E7471A" w:rsidRPr="00E7471A" w:rsidRDefault="00E7471A" w:rsidP="00E7471A">
            <w:pPr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E7471A">
              <w:rPr>
                <w:rFonts w:cstheme="minorHAnsi"/>
                <w:sz w:val="18"/>
                <w:szCs w:val="18"/>
              </w:rPr>
              <w:t>Notice that light is reflected from surfaces.</w:t>
            </w:r>
          </w:p>
          <w:p w14:paraId="16AEDBAF" w14:textId="77777777" w:rsidR="00E7471A" w:rsidRPr="00E7471A" w:rsidRDefault="00E7471A" w:rsidP="00E7471A">
            <w:pPr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E7471A">
              <w:rPr>
                <w:rFonts w:cstheme="minorHAnsi"/>
                <w:sz w:val="18"/>
                <w:szCs w:val="18"/>
              </w:rPr>
              <w:t>Recognise that shadows are formed when the light from a light sources is blocked by a solid object.</w:t>
            </w:r>
          </w:p>
          <w:p w14:paraId="4D2E9959" w14:textId="77777777" w:rsidR="00E7471A" w:rsidRPr="00E7471A" w:rsidRDefault="00E7471A" w:rsidP="00E7471A">
            <w:pPr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E7471A">
              <w:rPr>
                <w:rFonts w:cstheme="minorHAnsi"/>
                <w:sz w:val="18"/>
                <w:szCs w:val="18"/>
              </w:rPr>
              <w:t xml:space="preserve">Find patterns in the way that the size of shadows change.          </w:t>
            </w:r>
          </w:p>
          <w:p w14:paraId="0FBDBDD5" w14:textId="77777777" w:rsidR="00E7471A" w:rsidRPr="00E7471A" w:rsidRDefault="00E7471A" w:rsidP="00E7471A">
            <w:pPr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E7471A">
              <w:rPr>
                <w:rFonts w:cstheme="minorHAnsi"/>
                <w:sz w:val="18"/>
                <w:szCs w:val="18"/>
              </w:rPr>
              <w:t>Recognise that light from the sun can be dangerous and that there are ways to protect their eyes.</w:t>
            </w:r>
          </w:p>
          <w:p w14:paraId="7E476DC1" w14:textId="77777777" w:rsidR="00E7471A" w:rsidRPr="00037FC1" w:rsidRDefault="00E7471A" w:rsidP="007A5DA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B7F9C" w:rsidRPr="00037FC1" w14:paraId="0CDD83B3" w14:textId="77777777" w:rsidTr="00886E32">
        <w:trPr>
          <w:trHeight w:val="402"/>
        </w:trPr>
        <w:tc>
          <w:tcPr>
            <w:tcW w:w="698" w:type="dxa"/>
            <w:vMerge/>
            <w:shd w:val="clear" w:color="auto" w:fill="FFE7FF"/>
            <w:textDirection w:val="btLr"/>
          </w:tcPr>
          <w:p w14:paraId="3C11E9D6" w14:textId="77777777" w:rsidR="00AB7F9C" w:rsidRPr="00037FC1" w:rsidRDefault="00AB7F9C" w:rsidP="007A5DA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shd w:val="clear" w:color="auto" w:fill="FFFFFF" w:themeFill="background1"/>
          </w:tcPr>
          <w:p w14:paraId="43E28EDE" w14:textId="77777777" w:rsidR="00AB7F9C" w:rsidRDefault="00F06C7B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VOCAB</w:t>
            </w:r>
          </w:p>
          <w:p w14:paraId="16447BAE" w14:textId="439E86B3" w:rsidR="00F06C7B" w:rsidRPr="00037FC1" w:rsidRDefault="00F06C7B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Light dark</w:t>
            </w:r>
          </w:p>
        </w:tc>
        <w:tc>
          <w:tcPr>
            <w:tcW w:w="1720" w:type="dxa"/>
            <w:shd w:val="clear" w:color="auto" w:fill="FFFFFF" w:themeFill="background1"/>
          </w:tcPr>
          <w:p w14:paraId="236F207D" w14:textId="77777777" w:rsidR="00AB7F9C" w:rsidRDefault="00087FE4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Light source</w:t>
            </w:r>
          </w:p>
          <w:p w14:paraId="2F63CD5D" w14:textId="77777777" w:rsidR="00087FE4" w:rsidRDefault="00087FE4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Non light source</w:t>
            </w:r>
          </w:p>
          <w:p w14:paraId="5C4979E2" w14:textId="18B85F9A" w:rsidR="00087FE4" w:rsidRPr="00037FC1" w:rsidRDefault="00087FE4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luminous</w:t>
            </w:r>
          </w:p>
        </w:tc>
        <w:tc>
          <w:tcPr>
            <w:tcW w:w="1720" w:type="dxa"/>
            <w:shd w:val="clear" w:color="auto" w:fill="FFFFFF" w:themeFill="background1"/>
          </w:tcPr>
          <w:p w14:paraId="6D70A785" w14:textId="0AF59765" w:rsidR="00AB7F9C" w:rsidRDefault="00924A64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Reflection</w:t>
            </w:r>
          </w:p>
          <w:p w14:paraId="09D5AB5F" w14:textId="73DE4F17" w:rsidR="00924A64" w:rsidRPr="00037FC1" w:rsidRDefault="00AE0D65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reflective</w:t>
            </w:r>
          </w:p>
        </w:tc>
        <w:tc>
          <w:tcPr>
            <w:tcW w:w="1720" w:type="dxa"/>
            <w:shd w:val="clear" w:color="auto" w:fill="FFFFFF" w:themeFill="background1"/>
          </w:tcPr>
          <w:p w14:paraId="6BCF25CC" w14:textId="1D8B8879" w:rsidR="00AB7F9C" w:rsidRDefault="00924A64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Shadow</w:t>
            </w:r>
          </w:p>
          <w:p w14:paraId="0D2AFEB8" w14:textId="77777777" w:rsidR="00924A64" w:rsidRDefault="00924A64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Transparent</w:t>
            </w:r>
          </w:p>
          <w:p w14:paraId="0F5382A6" w14:textId="3911849F" w:rsidR="00924A64" w:rsidRDefault="00924A64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Opaque</w:t>
            </w:r>
          </w:p>
          <w:p w14:paraId="651C0DF0" w14:textId="66DACF4D" w:rsidR="00924A64" w:rsidRPr="00037FC1" w:rsidRDefault="00924A64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translucent</w:t>
            </w:r>
          </w:p>
        </w:tc>
        <w:tc>
          <w:tcPr>
            <w:tcW w:w="1720" w:type="dxa"/>
            <w:shd w:val="clear" w:color="auto" w:fill="FFFFFF" w:themeFill="background1"/>
          </w:tcPr>
          <w:p w14:paraId="004F9366" w14:textId="536EFA03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FFFFFF" w:themeFill="background1"/>
          </w:tcPr>
          <w:p w14:paraId="07D6500E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FFFFFF" w:themeFill="background1"/>
          </w:tcPr>
          <w:p w14:paraId="43C9CBB4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7EA94B02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F989D76" w14:textId="577D581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B7F9C" w:rsidRPr="00037FC1" w14:paraId="60D9C296" w14:textId="77777777" w:rsidTr="00886E32">
        <w:trPr>
          <w:trHeight w:val="198"/>
        </w:trPr>
        <w:tc>
          <w:tcPr>
            <w:tcW w:w="698" w:type="dxa"/>
            <w:vMerge w:val="restart"/>
            <w:shd w:val="clear" w:color="auto" w:fill="FFD966" w:themeFill="accent4" w:themeFillTint="99"/>
            <w:textDirection w:val="btLr"/>
          </w:tcPr>
          <w:p w14:paraId="08632D8C" w14:textId="703F4720" w:rsidR="00AB7F9C" w:rsidRPr="00037FC1" w:rsidRDefault="000958AF" w:rsidP="007A5DA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History </w:t>
            </w:r>
          </w:p>
        </w:tc>
        <w:tc>
          <w:tcPr>
            <w:tcW w:w="1720" w:type="dxa"/>
            <w:gridSpan w:val="2"/>
            <w:shd w:val="clear" w:color="auto" w:fill="FFD966" w:themeFill="accent4" w:themeFillTint="99"/>
          </w:tcPr>
          <w:p w14:paraId="56472B2A" w14:textId="681D40BF" w:rsidR="00AB7F9C" w:rsidRPr="00037FC1" w:rsidRDefault="009E0CCA" w:rsidP="007A5DA8">
            <w:pPr>
              <w:pStyle w:val="Assessmenttable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Explorers </w:t>
            </w:r>
          </w:p>
        </w:tc>
        <w:tc>
          <w:tcPr>
            <w:tcW w:w="1720" w:type="dxa"/>
            <w:shd w:val="clear" w:color="auto" w:fill="FFD966" w:themeFill="accent4" w:themeFillTint="99"/>
          </w:tcPr>
          <w:p w14:paraId="034FD0EA" w14:textId="0FA78C05" w:rsidR="00AB7F9C" w:rsidRPr="00037FC1" w:rsidRDefault="00AB7F9C" w:rsidP="007A5DA8">
            <w:pPr>
              <w:pStyle w:val="Assessmenttable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FFD966" w:themeFill="accent4" w:themeFillTint="99"/>
          </w:tcPr>
          <w:p w14:paraId="280E4EA4" w14:textId="3034B4EE" w:rsidR="00AB7F9C" w:rsidRPr="00037FC1" w:rsidRDefault="00AB7F9C" w:rsidP="007A5DA8">
            <w:pPr>
              <w:pStyle w:val="Assessmenttable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FFD966" w:themeFill="accent4" w:themeFillTint="99"/>
          </w:tcPr>
          <w:p w14:paraId="47EBB4CF" w14:textId="6B66D8C1" w:rsidR="00AB7F9C" w:rsidRPr="00037FC1" w:rsidRDefault="00AB7F9C" w:rsidP="007A5DA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FFD966" w:themeFill="accent4" w:themeFillTint="99"/>
          </w:tcPr>
          <w:p w14:paraId="388441C4" w14:textId="29B98DB3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FFD966" w:themeFill="accent4" w:themeFillTint="99"/>
          </w:tcPr>
          <w:p w14:paraId="44DBCA81" w14:textId="0900DDE1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FFD966" w:themeFill="accent4" w:themeFillTint="99"/>
          </w:tcPr>
          <w:p w14:paraId="3EF48996" w14:textId="1E88B313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FFD966" w:themeFill="accent4" w:themeFillTint="99"/>
          </w:tcPr>
          <w:p w14:paraId="3BA811FD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14:paraId="464F0759" w14:textId="0BF6BE31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B7F9C" w:rsidRPr="00037FC1" w14:paraId="75918774" w14:textId="77777777" w:rsidTr="00886E32">
        <w:trPr>
          <w:trHeight w:val="1400"/>
        </w:trPr>
        <w:tc>
          <w:tcPr>
            <w:tcW w:w="698" w:type="dxa"/>
            <w:vMerge/>
            <w:shd w:val="clear" w:color="auto" w:fill="FFD966" w:themeFill="accent4" w:themeFillTint="99"/>
            <w:textDirection w:val="btLr"/>
          </w:tcPr>
          <w:p w14:paraId="1D0AEBDB" w14:textId="77777777" w:rsidR="00AB7F9C" w:rsidRPr="00037FC1" w:rsidRDefault="00AB7F9C" w:rsidP="007A5DA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shd w:val="clear" w:color="auto" w:fill="FFD966" w:themeFill="accent4" w:themeFillTint="99"/>
          </w:tcPr>
          <w:p w14:paraId="4706F199" w14:textId="10AECF19" w:rsidR="00AB7F9C" w:rsidRPr="00037FC1" w:rsidRDefault="00645213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Who were the Tudors?</w:t>
            </w:r>
          </w:p>
        </w:tc>
        <w:tc>
          <w:tcPr>
            <w:tcW w:w="1720" w:type="dxa"/>
            <w:shd w:val="clear" w:color="auto" w:fill="FFD966" w:themeFill="accent4" w:themeFillTint="99"/>
          </w:tcPr>
          <w:p w14:paraId="706F4788" w14:textId="7A5484ED" w:rsidR="00AB7F9C" w:rsidRPr="00037FC1" w:rsidRDefault="00645213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Why did the Tudors want to explore?</w:t>
            </w:r>
          </w:p>
        </w:tc>
        <w:tc>
          <w:tcPr>
            <w:tcW w:w="1720" w:type="dxa"/>
            <w:shd w:val="clear" w:color="auto" w:fill="FFD966" w:themeFill="accent4" w:themeFillTint="99"/>
          </w:tcPr>
          <w:p w14:paraId="3EB0432B" w14:textId="77777777" w:rsidR="00AB7F9C" w:rsidRDefault="00645213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Who was Sir Francis Drake</w:t>
            </w:r>
            <w:r w:rsidR="00467C10">
              <w:rPr>
                <w:rFonts w:cstheme="minorHAnsi"/>
                <w:sz w:val="18"/>
                <w:szCs w:val="18"/>
              </w:rPr>
              <w:t>?</w:t>
            </w:r>
          </w:p>
          <w:p w14:paraId="22E53426" w14:textId="77777777" w:rsidR="00467C10" w:rsidRDefault="00467C10" w:rsidP="007A5DA8">
            <w:pPr>
              <w:rPr>
                <w:rFonts w:cstheme="minorHAnsi"/>
                <w:sz w:val="18"/>
                <w:szCs w:val="18"/>
              </w:rPr>
            </w:pPr>
          </w:p>
          <w:p w14:paraId="78181B26" w14:textId="684B2E34" w:rsidR="00467C10" w:rsidRPr="00037FC1" w:rsidRDefault="00467C10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Why was he famous?</w:t>
            </w:r>
          </w:p>
        </w:tc>
        <w:tc>
          <w:tcPr>
            <w:tcW w:w="1720" w:type="dxa"/>
            <w:shd w:val="clear" w:color="auto" w:fill="FFD966" w:themeFill="accent4" w:themeFillTint="99"/>
          </w:tcPr>
          <w:p w14:paraId="4FD66CA0" w14:textId="0F441EF2" w:rsidR="00AB7F9C" w:rsidRPr="00037FC1" w:rsidRDefault="00467C10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Who was Sir Walter Raleigh? </w:t>
            </w:r>
          </w:p>
        </w:tc>
        <w:tc>
          <w:tcPr>
            <w:tcW w:w="1720" w:type="dxa"/>
            <w:shd w:val="clear" w:color="auto" w:fill="FFD966" w:themeFill="accent4" w:themeFillTint="99"/>
          </w:tcPr>
          <w:p w14:paraId="70121EA6" w14:textId="605F99BB" w:rsidR="00AB7F9C" w:rsidRPr="00037FC1" w:rsidRDefault="00E95C04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was the Age of Exploration’s impact on Britain?</w:t>
            </w:r>
          </w:p>
        </w:tc>
        <w:tc>
          <w:tcPr>
            <w:tcW w:w="1720" w:type="dxa"/>
            <w:shd w:val="clear" w:color="auto" w:fill="FFD966" w:themeFill="accent4" w:themeFillTint="99"/>
          </w:tcPr>
          <w:p w14:paraId="022EAF0F" w14:textId="3939FCD6" w:rsidR="00AB7F9C" w:rsidRPr="00037FC1" w:rsidRDefault="00E95C04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Assessment.</w:t>
            </w:r>
          </w:p>
        </w:tc>
        <w:tc>
          <w:tcPr>
            <w:tcW w:w="1720" w:type="dxa"/>
            <w:shd w:val="clear" w:color="auto" w:fill="FFD966" w:themeFill="accent4" w:themeFillTint="99"/>
          </w:tcPr>
          <w:p w14:paraId="53FE8387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FFD966" w:themeFill="accent4" w:themeFillTint="99"/>
          </w:tcPr>
          <w:p w14:paraId="4F8547A0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14:paraId="6608AAE9" w14:textId="0BD6EE6B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B7F9C" w:rsidRPr="00037FC1" w14:paraId="585E7EE0" w14:textId="77777777" w:rsidTr="00886E32">
        <w:trPr>
          <w:trHeight w:val="198"/>
        </w:trPr>
        <w:tc>
          <w:tcPr>
            <w:tcW w:w="698" w:type="dxa"/>
            <w:vMerge w:val="restart"/>
            <w:shd w:val="clear" w:color="auto" w:fill="BDD6EE" w:themeFill="accent1" w:themeFillTint="66"/>
            <w:textDirection w:val="btLr"/>
          </w:tcPr>
          <w:p w14:paraId="5ADD3755" w14:textId="77777777" w:rsidR="00AB7F9C" w:rsidRPr="00037FC1" w:rsidRDefault="00AB7F9C" w:rsidP="007A5DA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Art</w:t>
            </w:r>
          </w:p>
        </w:tc>
        <w:tc>
          <w:tcPr>
            <w:tcW w:w="1720" w:type="dxa"/>
            <w:gridSpan w:val="2"/>
            <w:shd w:val="clear" w:color="auto" w:fill="BDD6EE" w:themeFill="accent1" w:themeFillTint="66"/>
          </w:tcPr>
          <w:p w14:paraId="75FCA3BB" w14:textId="32CA300A" w:rsidR="00AB7F9C" w:rsidRPr="00037FC1" w:rsidRDefault="00205E4A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John Dyer Art </w:t>
            </w:r>
          </w:p>
        </w:tc>
        <w:tc>
          <w:tcPr>
            <w:tcW w:w="1720" w:type="dxa"/>
            <w:shd w:val="clear" w:color="auto" w:fill="BDD6EE" w:themeFill="accent1" w:themeFillTint="66"/>
          </w:tcPr>
          <w:p w14:paraId="78223BA2" w14:textId="5AFFF567" w:rsidR="00AB7F9C" w:rsidRPr="00037FC1" w:rsidRDefault="00AB7F9C" w:rsidP="007A5DA8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BDD6EE" w:themeFill="accent1" w:themeFillTint="66"/>
          </w:tcPr>
          <w:p w14:paraId="5456BC0C" w14:textId="5043FAF9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BDD6EE" w:themeFill="accent1" w:themeFillTint="66"/>
          </w:tcPr>
          <w:p w14:paraId="1E78FE7D" w14:textId="00080F6A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BDD6EE" w:themeFill="accent1" w:themeFillTint="66"/>
          </w:tcPr>
          <w:p w14:paraId="22C7CAFE" w14:textId="3633E5EA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BDD6EE" w:themeFill="accent1" w:themeFillTint="66"/>
          </w:tcPr>
          <w:p w14:paraId="65C333FC" w14:textId="7FFD5F09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BDD6EE" w:themeFill="accent1" w:themeFillTint="66"/>
          </w:tcPr>
          <w:p w14:paraId="0CAE2FDA" w14:textId="7C55BB3F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BDD6EE" w:themeFill="accent1" w:themeFillTint="66"/>
          </w:tcPr>
          <w:p w14:paraId="224D54DA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116E87DA" w14:textId="2D4A9BF2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B7F9C" w:rsidRPr="00037FC1" w14:paraId="0AE4C200" w14:textId="77777777" w:rsidTr="00886E32">
        <w:trPr>
          <w:trHeight w:val="266"/>
        </w:trPr>
        <w:tc>
          <w:tcPr>
            <w:tcW w:w="698" w:type="dxa"/>
            <w:vMerge/>
            <w:shd w:val="clear" w:color="auto" w:fill="BDD6EE" w:themeFill="accent1" w:themeFillTint="66"/>
            <w:textDirection w:val="btLr"/>
          </w:tcPr>
          <w:p w14:paraId="3C36388F" w14:textId="77777777" w:rsidR="00AB7F9C" w:rsidRPr="00037FC1" w:rsidRDefault="00AB7F9C" w:rsidP="007A5DA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shd w:val="clear" w:color="auto" w:fill="BDD6EE" w:themeFill="accent1" w:themeFillTint="66"/>
          </w:tcPr>
          <w:p w14:paraId="07248FFB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  <w:p w14:paraId="20B45558" w14:textId="03181945" w:rsidR="00AB7F9C" w:rsidRPr="00037FC1" w:rsidRDefault="002548FC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Who is John Dyer?</w:t>
            </w:r>
          </w:p>
        </w:tc>
        <w:tc>
          <w:tcPr>
            <w:tcW w:w="1720" w:type="dxa"/>
            <w:shd w:val="clear" w:color="auto" w:fill="BDD6EE" w:themeFill="accent1" w:themeFillTint="66"/>
          </w:tcPr>
          <w:p w14:paraId="413ADD8C" w14:textId="7280E010" w:rsidR="00AB7F9C" w:rsidRPr="00037FC1" w:rsidRDefault="002548FC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do I paint layers in John Dyer’s style?</w:t>
            </w:r>
          </w:p>
        </w:tc>
        <w:tc>
          <w:tcPr>
            <w:tcW w:w="1720" w:type="dxa"/>
            <w:shd w:val="clear" w:color="auto" w:fill="BDD6EE" w:themeFill="accent1" w:themeFillTint="66"/>
          </w:tcPr>
          <w:p w14:paraId="0A520FC4" w14:textId="0361504B" w:rsidR="00AB7F9C" w:rsidRPr="00037FC1" w:rsidRDefault="002548FC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How do I paint </w:t>
            </w:r>
            <w:r>
              <w:rPr>
                <w:rFonts w:cstheme="minorHAnsi"/>
                <w:sz w:val="18"/>
                <w:szCs w:val="18"/>
              </w:rPr>
              <w:t>plants and trees</w:t>
            </w:r>
            <w:r>
              <w:rPr>
                <w:rFonts w:cstheme="minorHAnsi"/>
                <w:sz w:val="18"/>
                <w:szCs w:val="18"/>
              </w:rPr>
              <w:t xml:space="preserve"> in John Dyer’s style?</w:t>
            </w:r>
          </w:p>
        </w:tc>
        <w:tc>
          <w:tcPr>
            <w:tcW w:w="1720" w:type="dxa"/>
            <w:shd w:val="clear" w:color="auto" w:fill="BDD6EE" w:themeFill="accent1" w:themeFillTint="66"/>
          </w:tcPr>
          <w:p w14:paraId="093385C2" w14:textId="49B8B129" w:rsidR="00AB7F9C" w:rsidRPr="00037FC1" w:rsidRDefault="002548FC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How do I paint </w:t>
            </w:r>
            <w:r w:rsidR="006E05C5">
              <w:rPr>
                <w:rFonts w:cstheme="minorHAnsi"/>
                <w:sz w:val="18"/>
                <w:szCs w:val="18"/>
              </w:rPr>
              <w:t xml:space="preserve">animals </w:t>
            </w:r>
            <w:r>
              <w:rPr>
                <w:rFonts w:cstheme="minorHAnsi"/>
                <w:sz w:val="18"/>
                <w:szCs w:val="18"/>
              </w:rPr>
              <w:t>in John Dyer’s style?</w:t>
            </w:r>
          </w:p>
        </w:tc>
        <w:tc>
          <w:tcPr>
            <w:tcW w:w="1720" w:type="dxa"/>
            <w:shd w:val="clear" w:color="auto" w:fill="BDD6EE" w:themeFill="accent1" w:themeFillTint="66"/>
          </w:tcPr>
          <w:p w14:paraId="189F15C2" w14:textId="2CEF62F4" w:rsidR="00AB7F9C" w:rsidRPr="00037FC1" w:rsidRDefault="006E05C5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How do I paint </w:t>
            </w:r>
            <w:r>
              <w:rPr>
                <w:rFonts w:cstheme="minorHAnsi"/>
                <w:sz w:val="18"/>
                <w:szCs w:val="18"/>
              </w:rPr>
              <w:t>a rainforest scene</w:t>
            </w:r>
            <w:r>
              <w:rPr>
                <w:rFonts w:cstheme="minorHAnsi"/>
                <w:sz w:val="18"/>
                <w:szCs w:val="18"/>
              </w:rPr>
              <w:t xml:space="preserve"> in John Dyer’s style?</w:t>
            </w:r>
          </w:p>
        </w:tc>
        <w:tc>
          <w:tcPr>
            <w:tcW w:w="1720" w:type="dxa"/>
            <w:shd w:val="clear" w:color="auto" w:fill="BDD6EE" w:themeFill="accent1" w:themeFillTint="66"/>
          </w:tcPr>
          <w:p w14:paraId="2A126262" w14:textId="6D49F7EA" w:rsidR="00AB7F9C" w:rsidRPr="00037FC1" w:rsidRDefault="006E05C5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do I paint a rainforest scene in John Dyer’s style?</w:t>
            </w:r>
          </w:p>
        </w:tc>
        <w:tc>
          <w:tcPr>
            <w:tcW w:w="1720" w:type="dxa"/>
            <w:shd w:val="clear" w:color="auto" w:fill="BDD6EE" w:themeFill="accent1" w:themeFillTint="66"/>
          </w:tcPr>
          <w:p w14:paraId="1E551834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BDD6EE" w:themeFill="accent1" w:themeFillTint="66"/>
          </w:tcPr>
          <w:p w14:paraId="167F60A2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418E4B1F" w14:textId="11A232B1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B7F9C" w:rsidRPr="00037FC1" w14:paraId="2C7CA2FD" w14:textId="77777777" w:rsidTr="00886E32">
        <w:trPr>
          <w:trHeight w:val="198"/>
        </w:trPr>
        <w:tc>
          <w:tcPr>
            <w:tcW w:w="698" w:type="dxa"/>
            <w:vMerge/>
            <w:textDirection w:val="btLr"/>
          </w:tcPr>
          <w:p w14:paraId="04F33665" w14:textId="77777777" w:rsidR="00AB7F9C" w:rsidRPr="00037FC1" w:rsidRDefault="00AB7F9C" w:rsidP="007A5DA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gridSpan w:val="2"/>
          </w:tcPr>
          <w:p w14:paraId="017A839B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 xml:space="preserve">VOCAB: </w:t>
            </w:r>
          </w:p>
        </w:tc>
        <w:tc>
          <w:tcPr>
            <w:tcW w:w="1720" w:type="dxa"/>
          </w:tcPr>
          <w:p w14:paraId="54178CA7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</w:tcPr>
          <w:p w14:paraId="267BB71D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</w:tcPr>
          <w:p w14:paraId="732CADAC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</w:tcPr>
          <w:p w14:paraId="140F8D08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</w:tcPr>
          <w:p w14:paraId="33A234F6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</w:tcPr>
          <w:p w14:paraId="70D69F06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1" w:type="dxa"/>
          </w:tcPr>
          <w:p w14:paraId="2D767FAB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49FAB54" w14:textId="531D7DF8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B7F9C" w:rsidRPr="00037FC1" w14:paraId="4BE2137C" w14:textId="77777777" w:rsidTr="00886E32">
        <w:trPr>
          <w:trHeight w:val="122"/>
        </w:trPr>
        <w:tc>
          <w:tcPr>
            <w:tcW w:w="698" w:type="dxa"/>
            <w:vMerge w:val="restart"/>
            <w:shd w:val="clear" w:color="auto" w:fill="92D050"/>
            <w:textDirection w:val="btLr"/>
          </w:tcPr>
          <w:p w14:paraId="448585EC" w14:textId="6D0DA20B" w:rsidR="00AB7F9C" w:rsidRPr="00037FC1" w:rsidRDefault="009E0CCA" w:rsidP="007A5DA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French</w:t>
            </w:r>
          </w:p>
        </w:tc>
        <w:tc>
          <w:tcPr>
            <w:tcW w:w="1720" w:type="dxa"/>
            <w:gridSpan w:val="2"/>
            <w:shd w:val="clear" w:color="auto" w:fill="92D050"/>
          </w:tcPr>
          <w:p w14:paraId="516F898C" w14:textId="78EE3428" w:rsidR="00AB7F9C" w:rsidRPr="00037FC1" w:rsidRDefault="00523C8E" w:rsidP="007A5DA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Classroom </w:t>
            </w:r>
          </w:p>
        </w:tc>
        <w:tc>
          <w:tcPr>
            <w:tcW w:w="1720" w:type="dxa"/>
            <w:shd w:val="clear" w:color="auto" w:fill="92D050"/>
          </w:tcPr>
          <w:p w14:paraId="3EFC9F65" w14:textId="2E7901CA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92D050"/>
          </w:tcPr>
          <w:p w14:paraId="7C7BAFDE" w14:textId="2C5B94FB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92D050"/>
          </w:tcPr>
          <w:p w14:paraId="3016D11C" w14:textId="7BC27E7E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92D050"/>
          </w:tcPr>
          <w:p w14:paraId="7660E394" w14:textId="2F9B24EF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92D050"/>
          </w:tcPr>
          <w:p w14:paraId="7E079EBF" w14:textId="1A25F489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92D050"/>
          </w:tcPr>
          <w:p w14:paraId="0561FA81" w14:textId="170401A3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92D050"/>
          </w:tcPr>
          <w:p w14:paraId="5A49B911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92D050"/>
          </w:tcPr>
          <w:p w14:paraId="1AD3D6BF" w14:textId="741B66F5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B7F9C" w:rsidRPr="00037FC1" w14:paraId="5AE47175" w14:textId="77777777" w:rsidTr="00886E32">
        <w:trPr>
          <w:trHeight w:val="250"/>
        </w:trPr>
        <w:tc>
          <w:tcPr>
            <w:tcW w:w="698" w:type="dxa"/>
            <w:vMerge/>
            <w:shd w:val="clear" w:color="auto" w:fill="92D050"/>
            <w:textDirection w:val="btLr"/>
          </w:tcPr>
          <w:p w14:paraId="3B125B6E" w14:textId="77777777" w:rsidR="00AB7F9C" w:rsidRPr="00037FC1" w:rsidRDefault="00AB7F9C" w:rsidP="007A5DA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shd w:val="clear" w:color="auto" w:fill="92D050"/>
          </w:tcPr>
          <w:p w14:paraId="4A4A6D91" w14:textId="4BB3BD67" w:rsidR="00AB7F9C" w:rsidRPr="00616EEF" w:rsidRDefault="00616EEF" w:rsidP="007A5DA8">
            <w:pPr>
              <w:rPr>
                <w:rFonts w:cstheme="minorHAnsi"/>
                <w:bCs/>
                <w:sz w:val="18"/>
                <w:szCs w:val="18"/>
              </w:rPr>
            </w:pPr>
            <w:r w:rsidRPr="00616EEF">
              <w:rPr>
                <w:rFonts w:cstheme="minorHAnsi"/>
                <w:bCs/>
                <w:sz w:val="18"/>
                <w:szCs w:val="18"/>
              </w:rPr>
              <w:t>Can you name classroom objects?</w:t>
            </w:r>
          </w:p>
        </w:tc>
        <w:tc>
          <w:tcPr>
            <w:tcW w:w="1720" w:type="dxa"/>
            <w:shd w:val="clear" w:color="auto" w:fill="92D050"/>
          </w:tcPr>
          <w:p w14:paraId="245A2F04" w14:textId="2F690DF0" w:rsidR="00AB7F9C" w:rsidRPr="00037FC1" w:rsidRDefault="00616EEF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Can you identify an objects colour?</w:t>
            </w:r>
          </w:p>
        </w:tc>
        <w:tc>
          <w:tcPr>
            <w:tcW w:w="1720" w:type="dxa"/>
            <w:shd w:val="clear" w:color="auto" w:fill="92D050"/>
          </w:tcPr>
          <w:p w14:paraId="32CA700A" w14:textId="50E5FD91" w:rsidR="00AB7F9C" w:rsidRPr="00037FC1" w:rsidRDefault="00CC6E72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Can you describe an objects colour?</w:t>
            </w:r>
          </w:p>
        </w:tc>
        <w:tc>
          <w:tcPr>
            <w:tcW w:w="1720" w:type="dxa"/>
            <w:shd w:val="clear" w:color="auto" w:fill="92D050"/>
          </w:tcPr>
          <w:p w14:paraId="1B390355" w14:textId="14FC2E6B" w:rsidR="00AB7F9C" w:rsidRPr="00037FC1" w:rsidRDefault="00CC6E72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is your age?</w:t>
            </w:r>
          </w:p>
        </w:tc>
        <w:tc>
          <w:tcPr>
            <w:tcW w:w="1720" w:type="dxa"/>
            <w:shd w:val="clear" w:color="auto" w:fill="92D050"/>
          </w:tcPr>
          <w:p w14:paraId="7541833B" w14:textId="2EFBE5E8" w:rsidR="00AB7F9C" w:rsidRPr="00037FC1" w:rsidRDefault="00CC6E72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Can you recognise classroom instructions?</w:t>
            </w:r>
          </w:p>
        </w:tc>
        <w:tc>
          <w:tcPr>
            <w:tcW w:w="1720" w:type="dxa"/>
            <w:shd w:val="clear" w:color="auto" w:fill="92D050"/>
          </w:tcPr>
          <w:p w14:paraId="6D5466D7" w14:textId="451CD2CF" w:rsidR="00AB7F9C" w:rsidRPr="00037FC1" w:rsidRDefault="00523C8E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Can you repeat and follow classroom instructions?</w:t>
            </w:r>
          </w:p>
        </w:tc>
        <w:tc>
          <w:tcPr>
            <w:tcW w:w="1720" w:type="dxa"/>
            <w:shd w:val="clear" w:color="auto" w:fill="92D050"/>
          </w:tcPr>
          <w:p w14:paraId="59FA4269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92D050"/>
          </w:tcPr>
          <w:p w14:paraId="0F8AA865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92D050"/>
          </w:tcPr>
          <w:p w14:paraId="70D29D2B" w14:textId="1A5A26AE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B7F9C" w:rsidRPr="00037FC1" w14:paraId="6ADD178F" w14:textId="77777777" w:rsidTr="00886E32">
        <w:trPr>
          <w:trHeight w:val="250"/>
        </w:trPr>
        <w:tc>
          <w:tcPr>
            <w:tcW w:w="698" w:type="dxa"/>
            <w:vMerge/>
            <w:shd w:val="clear" w:color="auto" w:fill="auto"/>
            <w:textDirection w:val="btLr"/>
          </w:tcPr>
          <w:p w14:paraId="08E172A5" w14:textId="77777777" w:rsidR="00AB7F9C" w:rsidRPr="00037FC1" w:rsidRDefault="00AB7F9C" w:rsidP="007A5DA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shd w:val="clear" w:color="auto" w:fill="auto"/>
          </w:tcPr>
          <w:p w14:paraId="4BF7CEF3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VOCAB</w:t>
            </w:r>
          </w:p>
        </w:tc>
        <w:tc>
          <w:tcPr>
            <w:tcW w:w="1720" w:type="dxa"/>
            <w:shd w:val="clear" w:color="auto" w:fill="auto"/>
          </w:tcPr>
          <w:p w14:paraId="7CCB2427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1836F13E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0ED1A1C8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1B38295C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54976EA2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507C303E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1" w:type="dxa"/>
          </w:tcPr>
          <w:p w14:paraId="4F87C46F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75389DF" w14:textId="1882085E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B7F9C" w:rsidRPr="00037FC1" w14:paraId="52741960" w14:textId="77777777" w:rsidTr="00886E32">
        <w:trPr>
          <w:cantSplit/>
          <w:trHeight w:val="907"/>
        </w:trPr>
        <w:tc>
          <w:tcPr>
            <w:tcW w:w="698" w:type="dxa"/>
            <w:shd w:val="clear" w:color="auto" w:fill="FFE1E1"/>
            <w:textDirection w:val="btLr"/>
          </w:tcPr>
          <w:p w14:paraId="3EDDCA33" w14:textId="50032204" w:rsidR="00AB7F9C" w:rsidRPr="00037FC1" w:rsidRDefault="00AB7F9C" w:rsidP="007A5DA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RE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037FC1">
              <w:rPr>
                <w:rFonts w:cstheme="minorHAnsi"/>
                <w:sz w:val="18"/>
                <w:szCs w:val="18"/>
              </w:rPr>
              <w:t xml:space="preserve"> What is it like for someone to follow God?</w:t>
            </w:r>
          </w:p>
        </w:tc>
        <w:tc>
          <w:tcPr>
            <w:tcW w:w="1720" w:type="dxa"/>
            <w:gridSpan w:val="2"/>
            <w:shd w:val="clear" w:color="auto" w:fill="FFE1E1"/>
          </w:tcPr>
          <w:p w14:paraId="2913636F" w14:textId="2FF236B0" w:rsidR="00AB7F9C" w:rsidRDefault="00AB7F9C" w:rsidP="007A5DA8">
            <w:p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Texts: Noah and the Ark.</w:t>
            </w:r>
          </w:p>
          <w:p w14:paraId="783C50D5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  <w:p w14:paraId="4283C3CD" w14:textId="50E2C419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How is the bible organised (books, chapters and verses)? </w:t>
            </w:r>
          </w:p>
          <w:p w14:paraId="5DA2ED1A" w14:textId="67DA733C" w:rsidR="00AB7F9C" w:rsidRPr="00037FC1" w:rsidRDefault="00AB7F9C" w:rsidP="007A5DA8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FFE1E1"/>
          </w:tcPr>
          <w:p w14:paraId="4203350E" w14:textId="77777777" w:rsidR="00AB7F9C" w:rsidRPr="00037FC1" w:rsidRDefault="00AB7F9C" w:rsidP="007A5DA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37FC1">
              <w:rPr>
                <w:rFonts w:asciiTheme="minorHAnsi" w:hAnsiTheme="minorHAnsi" w:cstheme="minorHAnsi"/>
                <w:sz w:val="18"/>
                <w:szCs w:val="18"/>
              </w:rPr>
              <w:t xml:space="preserve">Why is the story of ‘Noah and the Ark’ important to Christians? </w:t>
            </w:r>
          </w:p>
          <w:p w14:paraId="4E6EF1D6" w14:textId="15964C8B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FFE1E1"/>
          </w:tcPr>
          <w:p w14:paraId="11406E18" w14:textId="0A7A6801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can we learn about pacts and promises from Noah’s story?  </w:t>
            </w:r>
          </w:p>
        </w:tc>
        <w:tc>
          <w:tcPr>
            <w:tcW w:w="1720" w:type="dxa"/>
            <w:shd w:val="clear" w:color="auto" w:fill="FFE1E1"/>
          </w:tcPr>
          <w:p w14:paraId="6FCC4FE7" w14:textId="23B03BE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can pacts and promises help us in everyday life in school? (classroom rules etc.)</w:t>
            </w:r>
          </w:p>
        </w:tc>
        <w:tc>
          <w:tcPr>
            <w:tcW w:w="1720" w:type="dxa"/>
            <w:shd w:val="clear" w:color="auto" w:fill="FFE1E1"/>
          </w:tcPr>
          <w:p w14:paraId="0C22522C" w14:textId="4BB92296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Can you identify promises that people make today (brownies, guides, scouts)? What are the promises made in a Christian wedding?</w:t>
            </w:r>
          </w:p>
        </w:tc>
        <w:tc>
          <w:tcPr>
            <w:tcW w:w="1720" w:type="dxa"/>
            <w:shd w:val="clear" w:color="auto" w:fill="FFE1E1"/>
          </w:tcPr>
          <w:p w14:paraId="1BB72233" w14:textId="35A5F6BE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are the Christian symbols to show God’s message of forgiveness? </w:t>
            </w:r>
          </w:p>
        </w:tc>
        <w:tc>
          <w:tcPr>
            <w:tcW w:w="1720" w:type="dxa"/>
            <w:shd w:val="clear" w:color="auto" w:fill="FFE1E1"/>
          </w:tcPr>
          <w:p w14:paraId="5BA7CB8D" w14:textId="030E3AC0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Assessment</w:t>
            </w:r>
          </w:p>
        </w:tc>
        <w:tc>
          <w:tcPr>
            <w:tcW w:w="1721" w:type="dxa"/>
            <w:shd w:val="clear" w:color="auto" w:fill="FFE1E1"/>
          </w:tcPr>
          <w:p w14:paraId="1ECB0A31" w14:textId="77777777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E1E1"/>
          </w:tcPr>
          <w:p w14:paraId="4F38D5EF" w14:textId="47BC530E" w:rsidR="00AB7F9C" w:rsidRPr="00037FC1" w:rsidRDefault="00AB7F9C" w:rsidP="007A5DA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85407" w:rsidRPr="00037FC1" w14:paraId="2C8CAD13" w14:textId="77777777" w:rsidTr="00886E32">
        <w:trPr>
          <w:trHeight w:val="198"/>
        </w:trPr>
        <w:tc>
          <w:tcPr>
            <w:tcW w:w="698" w:type="dxa"/>
            <w:vMerge w:val="restart"/>
            <w:shd w:val="clear" w:color="auto" w:fill="F7FDA9"/>
            <w:textDirection w:val="btLr"/>
          </w:tcPr>
          <w:p w14:paraId="19CE1D42" w14:textId="6DE51E12" w:rsidR="00A85407" w:rsidRPr="00037FC1" w:rsidRDefault="00A85407" w:rsidP="00A85407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PE</w:t>
            </w:r>
            <w:r w:rsidR="00A71749">
              <w:rPr>
                <w:rFonts w:cstheme="minorHAnsi"/>
                <w:sz w:val="18"/>
                <w:szCs w:val="18"/>
              </w:rPr>
              <w:t xml:space="preserve"> Dance and Dodgeball </w:t>
            </w:r>
          </w:p>
        </w:tc>
        <w:tc>
          <w:tcPr>
            <w:tcW w:w="1720" w:type="dxa"/>
            <w:gridSpan w:val="2"/>
            <w:shd w:val="clear" w:color="auto" w:fill="FFF2CC" w:themeFill="accent4" w:themeFillTint="33"/>
          </w:tcPr>
          <w:p w14:paraId="01148EEC" w14:textId="1D3A4F7F" w:rsidR="00A85407" w:rsidRPr="00037FC1" w:rsidRDefault="00A71749" w:rsidP="00A854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 xml:space="preserve">L1: </w:t>
            </w:r>
            <w:r w:rsidRPr="00A71749">
              <w:rPr>
                <w:rFonts w:cstheme="minorHAnsi"/>
                <w:sz w:val="18"/>
              </w:rPr>
              <w:t>respond to different stimuli being able to add drama and emotion to the dance.</w:t>
            </w:r>
          </w:p>
        </w:tc>
        <w:tc>
          <w:tcPr>
            <w:tcW w:w="1720" w:type="dxa"/>
            <w:shd w:val="clear" w:color="auto" w:fill="FFF2CC" w:themeFill="accent4" w:themeFillTint="33"/>
          </w:tcPr>
          <w:p w14:paraId="4E935934" w14:textId="31974F2C" w:rsidR="00A85407" w:rsidRDefault="00A71749" w:rsidP="00A85407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L2:</w:t>
            </w:r>
            <w:r w:rsidR="008D09A3" w:rsidRPr="00A71749">
              <w:rPr>
                <w:rFonts w:cstheme="minorHAnsi"/>
                <w:sz w:val="18"/>
              </w:rPr>
              <w:t xml:space="preserve"> </w:t>
            </w:r>
            <w:r w:rsidR="008D09A3" w:rsidRPr="00A71749">
              <w:rPr>
                <w:rFonts w:cstheme="minorHAnsi"/>
                <w:sz w:val="18"/>
              </w:rPr>
              <w:t>respond to different stimuli being able to add drama and emotion to the dance.</w:t>
            </w:r>
          </w:p>
          <w:p w14:paraId="05D20E57" w14:textId="77777777" w:rsidR="00A85407" w:rsidRDefault="00A85407" w:rsidP="00A85407">
            <w:pPr>
              <w:rPr>
                <w:rFonts w:cstheme="minorHAnsi"/>
                <w:sz w:val="18"/>
              </w:rPr>
            </w:pPr>
          </w:p>
          <w:p w14:paraId="0CBB9A8D" w14:textId="61AD62AF" w:rsidR="00A85407" w:rsidRPr="00037FC1" w:rsidRDefault="00A85407" w:rsidP="00A854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FFF2CC" w:themeFill="accent4" w:themeFillTint="33"/>
          </w:tcPr>
          <w:p w14:paraId="1424CA26" w14:textId="2E414D13" w:rsidR="00A85407" w:rsidRPr="00037FC1" w:rsidRDefault="00A71749" w:rsidP="00A854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L3:</w:t>
            </w:r>
            <w:r w:rsidR="008D09A3" w:rsidRPr="008D09A3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4F4F4"/>
              </w:rPr>
              <w:t xml:space="preserve"> </w:t>
            </w:r>
            <w:r w:rsidR="008D09A3" w:rsidRPr="008D09A3">
              <w:rPr>
                <w:rFonts w:cstheme="minorHAnsi"/>
                <w:sz w:val="18"/>
              </w:rPr>
              <w:t>to build on the thematic work in a different context creating motifs.</w:t>
            </w:r>
          </w:p>
        </w:tc>
        <w:tc>
          <w:tcPr>
            <w:tcW w:w="1720" w:type="dxa"/>
            <w:shd w:val="clear" w:color="auto" w:fill="FFF2CC" w:themeFill="accent4" w:themeFillTint="33"/>
          </w:tcPr>
          <w:p w14:paraId="626BD840" w14:textId="05C881E7" w:rsidR="00A85407" w:rsidRPr="00037FC1" w:rsidRDefault="00A71749" w:rsidP="00A854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L4:</w:t>
            </w:r>
            <w:r w:rsidR="00EA4669">
              <w:rPr>
                <w:rFonts w:cstheme="minorHAnsi"/>
                <w:sz w:val="18"/>
              </w:rPr>
              <w:t xml:space="preserve"> </w:t>
            </w:r>
            <w:r w:rsidR="00EA4669" w:rsidRPr="00EA4669">
              <w:rPr>
                <w:rFonts w:cstheme="minorHAnsi"/>
                <w:sz w:val="18"/>
              </w:rPr>
              <w:t>to execute a wider variety of movements in extended sequences, with a partner. </w:t>
            </w:r>
          </w:p>
        </w:tc>
        <w:tc>
          <w:tcPr>
            <w:tcW w:w="1720" w:type="dxa"/>
            <w:shd w:val="clear" w:color="auto" w:fill="FFF2CC" w:themeFill="accent4" w:themeFillTint="33"/>
          </w:tcPr>
          <w:p w14:paraId="5E53F989" w14:textId="30194A62" w:rsidR="00A85407" w:rsidRPr="00037FC1" w:rsidRDefault="00A71749" w:rsidP="00A854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L5:</w:t>
            </w:r>
            <w:r w:rsidR="00EA4669">
              <w:rPr>
                <w:rFonts w:cstheme="minorHAnsi"/>
                <w:sz w:val="18"/>
              </w:rPr>
              <w:t xml:space="preserve"> </w:t>
            </w:r>
            <w:r w:rsidR="00EA4669" w:rsidRPr="00EA4669">
              <w:rPr>
                <w:rFonts w:cstheme="minorHAnsi"/>
                <w:sz w:val="18"/>
              </w:rPr>
              <w:t> to extend pupils' dance skills by using more than one theme to create movements and actions forming longer sequences.</w:t>
            </w:r>
          </w:p>
        </w:tc>
        <w:tc>
          <w:tcPr>
            <w:tcW w:w="1720" w:type="dxa"/>
            <w:shd w:val="clear" w:color="auto" w:fill="FFF2CC" w:themeFill="accent4" w:themeFillTint="33"/>
          </w:tcPr>
          <w:p w14:paraId="5698DCAD" w14:textId="664CFC0E" w:rsidR="00A85407" w:rsidRPr="00037FC1" w:rsidRDefault="00A71749" w:rsidP="00A854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L6:</w:t>
            </w:r>
            <w:r w:rsidR="005F65D1">
              <w:rPr>
                <w:rFonts w:cstheme="minorHAnsi"/>
                <w:sz w:val="18"/>
              </w:rPr>
              <w:t xml:space="preserve"> </w:t>
            </w:r>
            <w:r w:rsidR="00A73588" w:rsidRPr="00A73588">
              <w:rPr>
                <w:rFonts w:cstheme="minorHAnsi"/>
                <w:sz w:val="18"/>
              </w:rPr>
              <w:t>Pupils will create a performance which will include; stage presence, timing, rhythm and sustaining character.</w:t>
            </w:r>
          </w:p>
        </w:tc>
        <w:tc>
          <w:tcPr>
            <w:tcW w:w="1720" w:type="dxa"/>
            <w:shd w:val="clear" w:color="auto" w:fill="FFF2CC" w:themeFill="accent4" w:themeFillTint="33"/>
          </w:tcPr>
          <w:p w14:paraId="4156C5DE" w14:textId="2D46D8C9" w:rsidR="00A85407" w:rsidRPr="00037FC1" w:rsidRDefault="00A71749" w:rsidP="00A854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L7:</w:t>
            </w:r>
            <w:r w:rsidR="00A73588" w:rsidRPr="00A73588">
              <w:rPr>
                <w:rFonts w:cstheme="minorHAnsi"/>
                <w:sz w:val="18"/>
                <w:szCs w:val="18"/>
              </w:rPr>
              <w:t>Pupils will create a performance which will include; stage presence, timing, rhythm and sustaining character.</w:t>
            </w:r>
          </w:p>
        </w:tc>
        <w:tc>
          <w:tcPr>
            <w:tcW w:w="1721" w:type="dxa"/>
            <w:shd w:val="clear" w:color="auto" w:fill="FFF2CC" w:themeFill="accent4" w:themeFillTint="33"/>
          </w:tcPr>
          <w:p w14:paraId="6AA85C66" w14:textId="77777777" w:rsidR="00A85407" w:rsidRPr="00037FC1" w:rsidRDefault="00A85407" w:rsidP="00A854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38F1BA81" w14:textId="0FD49D6F" w:rsidR="00A85407" w:rsidRPr="00037FC1" w:rsidRDefault="00A85407" w:rsidP="00A8540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73588" w:rsidRPr="00037FC1" w14:paraId="1228ECD7" w14:textId="77777777" w:rsidTr="00886E32">
        <w:trPr>
          <w:trHeight w:val="198"/>
        </w:trPr>
        <w:tc>
          <w:tcPr>
            <w:tcW w:w="698" w:type="dxa"/>
            <w:vMerge/>
            <w:shd w:val="clear" w:color="auto" w:fill="F7FDA9"/>
            <w:textDirection w:val="btLr"/>
          </w:tcPr>
          <w:p w14:paraId="2BD86CF3" w14:textId="77777777" w:rsidR="00A73588" w:rsidRPr="00037FC1" w:rsidRDefault="00A73588" w:rsidP="00A7358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shd w:val="clear" w:color="auto" w:fill="FFF2CC" w:themeFill="accent4" w:themeFillTint="33"/>
          </w:tcPr>
          <w:p w14:paraId="28D85EDA" w14:textId="45DD1DB9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 xml:space="preserve">L1: </w:t>
            </w:r>
            <w:r w:rsidR="004E3796" w:rsidRPr="004E3796">
              <w:rPr>
                <w:rFonts w:cstheme="minorHAnsi"/>
                <w:sz w:val="18"/>
              </w:rPr>
              <w:t> to develop pupils’ understanding and application of when, where and why we need to dodge during a game.</w:t>
            </w:r>
          </w:p>
        </w:tc>
        <w:tc>
          <w:tcPr>
            <w:tcW w:w="1720" w:type="dxa"/>
            <w:shd w:val="clear" w:color="auto" w:fill="FFF2CC" w:themeFill="accent4" w:themeFillTint="33"/>
          </w:tcPr>
          <w:p w14:paraId="76D4DA07" w14:textId="7140C083" w:rsidR="00A73588" w:rsidRDefault="00A73588" w:rsidP="00A7358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L2:</w:t>
            </w:r>
            <w:r w:rsidR="00BB7326">
              <w:rPr>
                <w:rFonts w:cstheme="minorHAnsi"/>
                <w:sz w:val="18"/>
              </w:rPr>
              <w:t xml:space="preserve"> </w:t>
            </w:r>
            <w:r w:rsidR="00BB7326" w:rsidRPr="00BB7326">
              <w:rPr>
                <w:rFonts w:cstheme="minorHAnsi"/>
                <w:sz w:val="18"/>
              </w:rPr>
              <w:t>to introduce pupils to throwing techniques used in dodgeball.</w:t>
            </w:r>
          </w:p>
          <w:p w14:paraId="5EBD31DB" w14:textId="77777777" w:rsidR="00A73588" w:rsidRDefault="00A73588" w:rsidP="00A73588">
            <w:pPr>
              <w:rPr>
                <w:rFonts w:cstheme="minorHAnsi"/>
                <w:sz w:val="18"/>
              </w:rPr>
            </w:pPr>
          </w:p>
          <w:p w14:paraId="0FBB89FF" w14:textId="012B8E49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FFF2CC" w:themeFill="accent4" w:themeFillTint="33"/>
          </w:tcPr>
          <w:p w14:paraId="28A9A2FA" w14:textId="33E34BE5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L3:</w:t>
            </w:r>
            <w:r w:rsidR="00BB7326" w:rsidRPr="00BB7326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4F4F4"/>
              </w:rPr>
              <w:t xml:space="preserve"> </w:t>
            </w:r>
            <w:r w:rsidR="00BB7326" w:rsidRPr="00BB7326">
              <w:rPr>
                <w:rFonts w:cstheme="minorHAnsi"/>
                <w:sz w:val="18"/>
              </w:rPr>
              <w:t>to introduce catching and when this applied into a dodgeball game.</w:t>
            </w:r>
            <w:r w:rsidRPr="008D09A3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4F4F4"/>
              </w:rPr>
              <w:t xml:space="preserve"> </w:t>
            </w:r>
          </w:p>
        </w:tc>
        <w:tc>
          <w:tcPr>
            <w:tcW w:w="1720" w:type="dxa"/>
            <w:shd w:val="clear" w:color="auto" w:fill="FFF2CC" w:themeFill="accent4" w:themeFillTint="33"/>
          </w:tcPr>
          <w:p w14:paraId="0EDE1229" w14:textId="3CEE6508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L4:</w:t>
            </w:r>
            <w:r w:rsidR="00937CD0" w:rsidRPr="00937CD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4F4F4"/>
              </w:rPr>
              <w:t xml:space="preserve"> </w:t>
            </w:r>
            <w:r w:rsidR="00937CD0" w:rsidRPr="00937CD0">
              <w:rPr>
                <w:rFonts w:cstheme="minorHAnsi"/>
                <w:sz w:val="18"/>
              </w:rPr>
              <w:t> to develop pupils’ understanding and application of when, where and why we need to change direction at speed during a game.</w:t>
            </w:r>
          </w:p>
        </w:tc>
        <w:tc>
          <w:tcPr>
            <w:tcW w:w="1720" w:type="dxa"/>
            <w:shd w:val="clear" w:color="auto" w:fill="FFF2CC" w:themeFill="accent4" w:themeFillTint="33"/>
          </w:tcPr>
          <w:p w14:paraId="786B715A" w14:textId="37DDEB80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 xml:space="preserve">L5: </w:t>
            </w:r>
            <w:r w:rsidR="00991152" w:rsidRPr="00991152">
              <w:rPr>
                <w:rFonts w:cstheme="minorHAnsi"/>
                <w:sz w:val="18"/>
              </w:rPr>
              <w:t> to combine pupils' understand and application of dodging and throwing.</w:t>
            </w:r>
          </w:p>
        </w:tc>
        <w:tc>
          <w:tcPr>
            <w:tcW w:w="1720" w:type="dxa"/>
            <w:shd w:val="clear" w:color="auto" w:fill="FFF2CC" w:themeFill="accent4" w:themeFillTint="33"/>
          </w:tcPr>
          <w:p w14:paraId="4CE88E51" w14:textId="31BDCB67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 xml:space="preserve">L6: </w:t>
            </w:r>
            <w:r w:rsidR="00991152" w:rsidRPr="00991152">
              <w:rPr>
                <w:rFonts w:cstheme="minorHAnsi"/>
                <w:sz w:val="18"/>
              </w:rPr>
              <w:t>for all pupils to apply their understanding of dodgeball into mini games.</w:t>
            </w:r>
          </w:p>
        </w:tc>
        <w:tc>
          <w:tcPr>
            <w:tcW w:w="1720" w:type="dxa"/>
            <w:shd w:val="clear" w:color="auto" w:fill="FFF2CC" w:themeFill="accent4" w:themeFillTint="33"/>
          </w:tcPr>
          <w:p w14:paraId="10A8A6C0" w14:textId="69AD48FE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L7:</w:t>
            </w:r>
          </w:p>
        </w:tc>
        <w:tc>
          <w:tcPr>
            <w:tcW w:w="1721" w:type="dxa"/>
            <w:shd w:val="clear" w:color="auto" w:fill="FFF2CC" w:themeFill="accent4" w:themeFillTint="33"/>
          </w:tcPr>
          <w:p w14:paraId="15F34342" w14:textId="77777777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3111C7C0" w14:textId="4AF4371D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73588" w:rsidRPr="00037FC1" w14:paraId="4B18B06F" w14:textId="77777777" w:rsidTr="00886E32">
        <w:trPr>
          <w:trHeight w:val="198"/>
        </w:trPr>
        <w:tc>
          <w:tcPr>
            <w:tcW w:w="698" w:type="dxa"/>
            <w:vMerge/>
            <w:shd w:val="clear" w:color="auto" w:fill="F7FDA9"/>
            <w:textDirection w:val="btLr"/>
          </w:tcPr>
          <w:p w14:paraId="4712B0A6" w14:textId="77777777" w:rsidR="00A73588" w:rsidRPr="00037FC1" w:rsidRDefault="00A73588" w:rsidP="00A7358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shd w:val="clear" w:color="auto" w:fill="auto"/>
          </w:tcPr>
          <w:p w14:paraId="330FA127" w14:textId="77777777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VOCAB</w:t>
            </w:r>
          </w:p>
        </w:tc>
        <w:tc>
          <w:tcPr>
            <w:tcW w:w="1720" w:type="dxa"/>
            <w:shd w:val="clear" w:color="auto" w:fill="auto"/>
          </w:tcPr>
          <w:p w14:paraId="79A62EA1" w14:textId="77777777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7757D20B" w14:textId="77777777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7F21DE10" w14:textId="77777777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51510592" w14:textId="77777777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2C4F9253" w14:textId="77777777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03AD3D4B" w14:textId="77777777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1" w:type="dxa"/>
          </w:tcPr>
          <w:p w14:paraId="4E93A1D2" w14:textId="77777777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8151022" w14:textId="688B99AE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73588" w:rsidRPr="00037FC1" w14:paraId="4B18F383" w14:textId="77777777" w:rsidTr="00886E32">
        <w:trPr>
          <w:trHeight w:val="366"/>
        </w:trPr>
        <w:tc>
          <w:tcPr>
            <w:tcW w:w="698" w:type="dxa"/>
            <w:vMerge w:val="restart"/>
            <w:shd w:val="clear" w:color="auto" w:fill="CCCCFF"/>
            <w:textDirection w:val="btLr"/>
          </w:tcPr>
          <w:p w14:paraId="0D356220" w14:textId="77777777" w:rsidR="00A73588" w:rsidRPr="00037FC1" w:rsidRDefault="00A73588" w:rsidP="00A7358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PSHE</w:t>
            </w:r>
          </w:p>
        </w:tc>
        <w:tc>
          <w:tcPr>
            <w:tcW w:w="1720" w:type="dxa"/>
            <w:gridSpan w:val="2"/>
            <w:shd w:val="clear" w:color="auto" w:fill="CCCCFF"/>
          </w:tcPr>
          <w:p w14:paraId="54022A42" w14:textId="0BB5EF90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b/>
                <w:bCs/>
                <w:spacing w:val="2"/>
                <w:sz w:val="18"/>
                <w:szCs w:val="18"/>
                <w:shd w:val="clear" w:color="auto" w:fill="FFFFFF"/>
              </w:rPr>
              <w:t>Different Types Of Relationships</w:t>
            </w:r>
          </w:p>
        </w:tc>
        <w:tc>
          <w:tcPr>
            <w:tcW w:w="1720" w:type="dxa"/>
            <w:shd w:val="clear" w:color="auto" w:fill="CCCCFF"/>
          </w:tcPr>
          <w:p w14:paraId="721C0E80" w14:textId="4679502B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b/>
                <w:bCs/>
                <w:spacing w:val="2"/>
                <w:sz w:val="18"/>
                <w:szCs w:val="18"/>
                <w:shd w:val="clear" w:color="auto" w:fill="FFFFFF"/>
              </w:rPr>
              <w:t>The Benefits Of A Good Relationship</w:t>
            </w:r>
          </w:p>
        </w:tc>
        <w:tc>
          <w:tcPr>
            <w:tcW w:w="1720" w:type="dxa"/>
            <w:shd w:val="clear" w:color="auto" w:fill="CCCCFF"/>
          </w:tcPr>
          <w:p w14:paraId="39652D40" w14:textId="3E9ED489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b/>
                <w:bCs/>
                <w:spacing w:val="2"/>
                <w:sz w:val="18"/>
                <w:szCs w:val="18"/>
                <w:shd w:val="clear" w:color="auto" w:fill="FFFFFF"/>
              </w:rPr>
              <w:t>What To Do When Others Need Help</w:t>
            </w:r>
          </w:p>
        </w:tc>
        <w:tc>
          <w:tcPr>
            <w:tcW w:w="1720" w:type="dxa"/>
            <w:shd w:val="clear" w:color="auto" w:fill="CCCCFF"/>
          </w:tcPr>
          <w:p w14:paraId="7985C7B0" w14:textId="7891D949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b/>
                <w:bCs/>
                <w:spacing w:val="2"/>
                <w:sz w:val="18"/>
                <w:szCs w:val="18"/>
                <w:shd w:val="clear" w:color="auto" w:fill="FFFFFF"/>
              </w:rPr>
              <w:t>Helping Others Who Say They Don't Need Help</w:t>
            </w:r>
          </w:p>
        </w:tc>
        <w:tc>
          <w:tcPr>
            <w:tcW w:w="1720" w:type="dxa"/>
            <w:shd w:val="clear" w:color="auto" w:fill="CCCCFF"/>
          </w:tcPr>
          <w:p w14:paraId="1C4AAA2B" w14:textId="20953747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b/>
                <w:bCs/>
                <w:spacing w:val="2"/>
                <w:sz w:val="18"/>
                <w:szCs w:val="18"/>
                <w:shd w:val="clear" w:color="auto" w:fill="FFFFFF"/>
              </w:rPr>
              <w:t>What Growth Mindset Is And Its Importance</w:t>
            </w:r>
          </w:p>
        </w:tc>
        <w:tc>
          <w:tcPr>
            <w:tcW w:w="1720" w:type="dxa"/>
            <w:shd w:val="clear" w:color="auto" w:fill="CCCCFF"/>
          </w:tcPr>
          <w:p w14:paraId="776EF794" w14:textId="5E32D0DD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b/>
                <w:bCs/>
                <w:spacing w:val="2"/>
                <w:sz w:val="18"/>
                <w:szCs w:val="18"/>
                <w:shd w:val="clear" w:color="auto" w:fill="FFFFFF"/>
              </w:rPr>
              <w:t>How To Build Our Growth Mindset</w:t>
            </w:r>
          </w:p>
        </w:tc>
        <w:tc>
          <w:tcPr>
            <w:tcW w:w="1720" w:type="dxa"/>
            <w:shd w:val="clear" w:color="auto" w:fill="CCCCFF"/>
          </w:tcPr>
          <w:p w14:paraId="771CDF4D" w14:textId="52D480C0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b/>
                <w:bCs/>
                <w:spacing w:val="2"/>
                <w:sz w:val="18"/>
                <w:szCs w:val="18"/>
                <w:shd w:val="clear" w:color="auto" w:fill="FFFFFF"/>
              </w:rPr>
              <w:t>Why Mindfulness Is Good For Us</w:t>
            </w:r>
          </w:p>
        </w:tc>
        <w:tc>
          <w:tcPr>
            <w:tcW w:w="1721" w:type="dxa"/>
            <w:shd w:val="clear" w:color="auto" w:fill="CCCCFF"/>
          </w:tcPr>
          <w:p w14:paraId="1A996AC5" w14:textId="77777777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CCCCFF"/>
          </w:tcPr>
          <w:p w14:paraId="29AF749A" w14:textId="5FC4C3D3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73588" w:rsidRPr="00037FC1" w14:paraId="649480A5" w14:textId="77777777" w:rsidTr="00886E32">
        <w:trPr>
          <w:trHeight w:val="70"/>
        </w:trPr>
        <w:tc>
          <w:tcPr>
            <w:tcW w:w="698" w:type="dxa"/>
            <w:vMerge/>
            <w:shd w:val="clear" w:color="auto" w:fill="CCCCFF"/>
            <w:textDirection w:val="btLr"/>
          </w:tcPr>
          <w:p w14:paraId="0B686C3B" w14:textId="77777777" w:rsidR="00A73588" w:rsidRPr="00037FC1" w:rsidRDefault="00A73588" w:rsidP="00A7358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shd w:val="clear" w:color="auto" w:fill="auto"/>
          </w:tcPr>
          <w:p w14:paraId="400CC363" w14:textId="77777777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VOCAB</w:t>
            </w:r>
          </w:p>
        </w:tc>
        <w:tc>
          <w:tcPr>
            <w:tcW w:w="1720" w:type="dxa"/>
            <w:shd w:val="clear" w:color="auto" w:fill="auto"/>
          </w:tcPr>
          <w:p w14:paraId="44B09065" w14:textId="77777777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44A04DF4" w14:textId="77777777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54DB6C9F" w14:textId="77777777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00E2E795" w14:textId="77777777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1BDAEE1D" w14:textId="77777777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38ED7DBE" w14:textId="77777777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1EC20E0" w14:textId="77777777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9FDB1A3" w14:textId="3EA242DE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73588" w:rsidRPr="00037FC1" w14:paraId="677A41FC" w14:textId="77777777" w:rsidTr="00886E32">
        <w:trPr>
          <w:trHeight w:val="366"/>
        </w:trPr>
        <w:tc>
          <w:tcPr>
            <w:tcW w:w="698" w:type="dxa"/>
            <w:vMerge w:val="restart"/>
            <w:shd w:val="clear" w:color="auto" w:fill="CCFFCC"/>
            <w:textDirection w:val="btLr"/>
          </w:tcPr>
          <w:p w14:paraId="30183041" w14:textId="77777777" w:rsidR="00A73588" w:rsidRPr="00037FC1" w:rsidRDefault="00A73588" w:rsidP="00A7358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Music</w:t>
            </w:r>
          </w:p>
        </w:tc>
        <w:tc>
          <w:tcPr>
            <w:tcW w:w="1720" w:type="dxa"/>
            <w:gridSpan w:val="2"/>
            <w:shd w:val="clear" w:color="auto" w:fill="CCFFCC"/>
          </w:tcPr>
          <w:p w14:paraId="1E100042" w14:textId="215A7E24" w:rsidR="00A73588" w:rsidRPr="00037FC1" w:rsidRDefault="00A73588" w:rsidP="00A73588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037FC1">
              <w:rPr>
                <w:rFonts w:cstheme="minorHAnsi"/>
                <w:sz w:val="18"/>
                <w:szCs w:val="18"/>
              </w:rPr>
              <w:t>This is a six-week Unit of Work. All the learning in this unit is focused around one song: Three Little Birds - a reggae song</w:t>
            </w:r>
          </w:p>
          <w:p w14:paraId="2B000030" w14:textId="1DDBE0C3" w:rsidR="00A73588" w:rsidRPr="00037FC1" w:rsidRDefault="00A73588" w:rsidP="00A73588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  <w:r w:rsidRPr="00037FC1">
              <w:rPr>
                <w:rFonts w:cstheme="minorHAnsi"/>
                <w:sz w:val="18"/>
                <w:szCs w:val="18"/>
              </w:rPr>
              <w:t>Three Little Birds by Bob Marley ● Jamming by Bob Marley ● Small People by Ziggy Marley ● 54 - 46 Was My Number by Toots and The Maytals ● Ram Goat Liver by Pluto Shervington ● Our Day Will Come by Amy Winehouse</w:t>
            </w:r>
          </w:p>
        </w:tc>
        <w:tc>
          <w:tcPr>
            <w:tcW w:w="1720" w:type="dxa"/>
            <w:shd w:val="clear" w:color="auto" w:fill="CCFFCC"/>
          </w:tcPr>
          <w:p w14:paraId="3A13EB5C" w14:textId="77777777" w:rsidR="00A73588" w:rsidRPr="00037FC1" w:rsidRDefault="00A73588" w:rsidP="00A73588">
            <w:pPr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shd w:val="clear" w:color="auto" w:fill="CCFFCC"/>
          </w:tcPr>
          <w:p w14:paraId="2938EB8F" w14:textId="77777777" w:rsidR="00A73588" w:rsidRPr="00037FC1" w:rsidRDefault="00A73588" w:rsidP="00A73588">
            <w:pPr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shd w:val="clear" w:color="auto" w:fill="CCFFCC"/>
          </w:tcPr>
          <w:p w14:paraId="07B19D34" w14:textId="77777777" w:rsidR="00A73588" w:rsidRPr="00037FC1" w:rsidRDefault="00A73588" w:rsidP="00A73588">
            <w:pPr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shd w:val="clear" w:color="auto" w:fill="CCFFCC"/>
          </w:tcPr>
          <w:p w14:paraId="43E8759C" w14:textId="77777777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CCFFCC"/>
          </w:tcPr>
          <w:p w14:paraId="47F4B178" w14:textId="77777777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CCFFCC"/>
          </w:tcPr>
          <w:p w14:paraId="11493398" w14:textId="77777777" w:rsidR="00A73588" w:rsidRPr="00037FC1" w:rsidRDefault="00A73588" w:rsidP="00A73588">
            <w:pPr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21" w:type="dxa"/>
            <w:shd w:val="clear" w:color="auto" w:fill="CCFFCC"/>
          </w:tcPr>
          <w:p w14:paraId="68F9A4DB" w14:textId="77777777" w:rsidR="00A73588" w:rsidRPr="00037FC1" w:rsidRDefault="00A73588" w:rsidP="00A73588">
            <w:pPr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shd w:val="clear" w:color="auto" w:fill="CCFFCC"/>
          </w:tcPr>
          <w:p w14:paraId="404D1061" w14:textId="7F5B347D" w:rsidR="00A73588" w:rsidRPr="00037FC1" w:rsidRDefault="00A73588" w:rsidP="00A73588">
            <w:pPr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</w:p>
        </w:tc>
      </w:tr>
      <w:tr w:rsidR="00A73588" w:rsidRPr="00037FC1" w14:paraId="7C6D9BF1" w14:textId="77777777" w:rsidTr="00886E32">
        <w:trPr>
          <w:trHeight w:val="337"/>
        </w:trPr>
        <w:tc>
          <w:tcPr>
            <w:tcW w:w="698" w:type="dxa"/>
            <w:vMerge/>
            <w:shd w:val="clear" w:color="auto" w:fill="CCFFCC"/>
            <w:textDirection w:val="btLr"/>
          </w:tcPr>
          <w:p w14:paraId="58425E33" w14:textId="77777777" w:rsidR="00A73588" w:rsidRPr="00037FC1" w:rsidRDefault="00A73588" w:rsidP="00A7358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shd w:val="clear" w:color="auto" w:fill="auto"/>
          </w:tcPr>
          <w:p w14:paraId="0524BBD3" w14:textId="77777777" w:rsidR="00A73588" w:rsidRPr="00037FC1" w:rsidRDefault="00A73588" w:rsidP="00A73588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shd w:val="clear" w:color="auto" w:fill="auto"/>
          </w:tcPr>
          <w:p w14:paraId="6D463357" w14:textId="77777777" w:rsidR="00A73588" w:rsidRPr="00037FC1" w:rsidRDefault="00A73588" w:rsidP="00A73588">
            <w:pPr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shd w:val="clear" w:color="auto" w:fill="auto"/>
          </w:tcPr>
          <w:p w14:paraId="392C7875" w14:textId="77777777" w:rsidR="00A73588" w:rsidRPr="00037FC1" w:rsidRDefault="00A73588" w:rsidP="00A73588">
            <w:pPr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shd w:val="clear" w:color="auto" w:fill="auto"/>
          </w:tcPr>
          <w:p w14:paraId="7A15F10C" w14:textId="77777777" w:rsidR="00A73588" w:rsidRPr="00037FC1" w:rsidRDefault="00A73588" w:rsidP="00A73588">
            <w:pPr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shd w:val="clear" w:color="auto" w:fill="auto"/>
          </w:tcPr>
          <w:p w14:paraId="36CD63AE" w14:textId="77777777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0075C9AE" w14:textId="77777777" w:rsidR="00A73588" w:rsidRPr="00037FC1" w:rsidRDefault="00A73588" w:rsidP="00A735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41C6C5EB" w14:textId="77777777" w:rsidR="00A73588" w:rsidRPr="00037FC1" w:rsidRDefault="00A73588" w:rsidP="00A73588">
            <w:pPr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21" w:type="dxa"/>
          </w:tcPr>
          <w:p w14:paraId="10BEFCE9" w14:textId="77777777" w:rsidR="00A73588" w:rsidRPr="00037FC1" w:rsidRDefault="00A73588" w:rsidP="00A73588">
            <w:pPr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01A39A93" w14:textId="274B59C1" w:rsidR="00A73588" w:rsidRPr="00037FC1" w:rsidRDefault="00A73588" w:rsidP="00A73588">
            <w:pPr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</w:p>
        </w:tc>
      </w:tr>
      <w:tr w:rsidR="00A73588" w:rsidRPr="00037FC1" w14:paraId="17201E57" w14:textId="77777777" w:rsidTr="00886E32">
        <w:trPr>
          <w:trHeight w:val="196"/>
        </w:trPr>
        <w:tc>
          <w:tcPr>
            <w:tcW w:w="698" w:type="dxa"/>
            <w:vMerge/>
            <w:shd w:val="clear" w:color="auto" w:fill="CCFFCC"/>
            <w:textDirection w:val="btLr"/>
          </w:tcPr>
          <w:p w14:paraId="140462A4" w14:textId="77777777" w:rsidR="00A73588" w:rsidRPr="00037FC1" w:rsidRDefault="00A73588" w:rsidP="00A7358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shd w:val="clear" w:color="auto" w:fill="auto"/>
          </w:tcPr>
          <w:p w14:paraId="0748F6C9" w14:textId="77777777" w:rsidR="00A73588" w:rsidRPr="00037FC1" w:rsidRDefault="00A73588" w:rsidP="00A73588">
            <w:pPr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  <w:r w:rsidRPr="00037FC1"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  <w:t xml:space="preserve">VOCAB: </w:t>
            </w:r>
          </w:p>
        </w:tc>
        <w:tc>
          <w:tcPr>
            <w:tcW w:w="1720" w:type="dxa"/>
            <w:shd w:val="clear" w:color="auto" w:fill="auto"/>
          </w:tcPr>
          <w:p w14:paraId="15304242" w14:textId="77777777" w:rsidR="00A73588" w:rsidRPr="00037FC1" w:rsidRDefault="00A73588" w:rsidP="00A73588">
            <w:pPr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shd w:val="clear" w:color="auto" w:fill="auto"/>
          </w:tcPr>
          <w:p w14:paraId="776A8B28" w14:textId="77777777" w:rsidR="00A73588" w:rsidRPr="00037FC1" w:rsidRDefault="00A73588" w:rsidP="00A73588">
            <w:pPr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shd w:val="clear" w:color="auto" w:fill="auto"/>
          </w:tcPr>
          <w:p w14:paraId="4D696BAD" w14:textId="77777777" w:rsidR="00A73588" w:rsidRPr="00037FC1" w:rsidRDefault="00A73588" w:rsidP="00A73588">
            <w:pPr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shd w:val="clear" w:color="auto" w:fill="auto"/>
          </w:tcPr>
          <w:p w14:paraId="6054A649" w14:textId="77777777" w:rsidR="00A73588" w:rsidRPr="00037FC1" w:rsidRDefault="00A73588" w:rsidP="00A73588">
            <w:pPr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shd w:val="clear" w:color="auto" w:fill="auto"/>
          </w:tcPr>
          <w:p w14:paraId="2A7C2194" w14:textId="77777777" w:rsidR="00A73588" w:rsidRPr="00037FC1" w:rsidRDefault="00A73588" w:rsidP="00A73588">
            <w:pPr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shd w:val="clear" w:color="auto" w:fill="auto"/>
          </w:tcPr>
          <w:p w14:paraId="7720E32F" w14:textId="77777777" w:rsidR="00A73588" w:rsidRPr="00037FC1" w:rsidRDefault="00A73588" w:rsidP="00A73588">
            <w:pPr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21" w:type="dxa"/>
          </w:tcPr>
          <w:p w14:paraId="06C020F0" w14:textId="77777777" w:rsidR="00A73588" w:rsidRPr="00037FC1" w:rsidRDefault="00A73588" w:rsidP="00A73588">
            <w:pPr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43B879A9" w14:textId="7389C10E" w:rsidR="00A73588" w:rsidRPr="00037FC1" w:rsidRDefault="00A73588" w:rsidP="00A73588">
            <w:pPr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</w:p>
        </w:tc>
      </w:tr>
    </w:tbl>
    <w:p w14:paraId="24FCF087" w14:textId="77777777" w:rsidR="001F7D37" w:rsidRPr="00037FC1" w:rsidRDefault="001F7D37" w:rsidP="00EA3CC6">
      <w:pPr>
        <w:rPr>
          <w:rFonts w:cstheme="minorHAnsi"/>
          <w:sz w:val="18"/>
          <w:szCs w:val="18"/>
        </w:rPr>
      </w:pPr>
    </w:p>
    <w:sectPr w:rsidR="001F7D37" w:rsidRPr="00037FC1" w:rsidSect="00833737">
      <w:headerReference w:type="default" r:id="rId12"/>
      <w:pgSz w:w="16838" w:h="11906" w:orient="landscape"/>
      <w:pgMar w:top="227" w:right="720" w:bottom="22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19EE1" w14:textId="77777777" w:rsidR="006E2C18" w:rsidRDefault="006E2C18" w:rsidP="00CB766D">
      <w:pPr>
        <w:spacing w:after="0" w:line="240" w:lineRule="auto"/>
      </w:pPr>
      <w:r>
        <w:separator/>
      </w:r>
    </w:p>
  </w:endnote>
  <w:endnote w:type="continuationSeparator" w:id="0">
    <w:p w14:paraId="4454F068" w14:textId="77777777" w:rsidR="006E2C18" w:rsidRDefault="006E2C18" w:rsidP="00CB766D">
      <w:pPr>
        <w:spacing w:after="0" w:line="240" w:lineRule="auto"/>
      </w:pPr>
      <w:r>
        <w:continuationSeparator/>
      </w:r>
    </w:p>
  </w:endnote>
  <w:endnote w:type="continuationNotice" w:id="1">
    <w:p w14:paraId="19438364" w14:textId="77777777" w:rsidR="006E2C18" w:rsidRDefault="006E2C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D53EF" w14:textId="77777777" w:rsidR="006E2C18" w:rsidRDefault="006E2C18" w:rsidP="00CB766D">
      <w:pPr>
        <w:spacing w:after="0" w:line="240" w:lineRule="auto"/>
      </w:pPr>
      <w:r>
        <w:separator/>
      </w:r>
    </w:p>
  </w:footnote>
  <w:footnote w:type="continuationSeparator" w:id="0">
    <w:p w14:paraId="709D43BE" w14:textId="77777777" w:rsidR="006E2C18" w:rsidRDefault="006E2C18" w:rsidP="00CB766D">
      <w:pPr>
        <w:spacing w:after="0" w:line="240" w:lineRule="auto"/>
      </w:pPr>
      <w:r>
        <w:continuationSeparator/>
      </w:r>
    </w:p>
  </w:footnote>
  <w:footnote w:type="continuationNotice" w:id="1">
    <w:p w14:paraId="21D9AC2B" w14:textId="77777777" w:rsidR="006E2C18" w:rsidRDefault="006E2C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F3D2D" w14:textId="77777777" w:rsidR="001F7D37" w:rsidRDefault="001F7D37">
    <w:pPr>
      <w:pStyle w:val="Header"/>
    </w:pPr>
    <w:r>
      <w:rPr>
        <w:noProof/>
        <w:color w:val="000000"/>
        <w:lang w:eastAsia="en-GB"/>
      </w:rPr>
      <w:drawing>
        <wp:inline distT="0" distB="0" distL="0" distR="0" wp14:anchorId="09484E72" wp14:editId="35F619DF">
          <wp:extent cx="904875" cy="552450"/>
          <wp:effectExtent l="0" t="0" r="9525" b="0"/>
          <wp:docPr id="3" name="Picture 3" descr="C:\Users\lambt\AppData\Local\Microsoft\Windows\Temporary Internet Files\Content.Outlook\3EXRY33B\CroftyLogo-JPEG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lambt\AppData\Local\Microsoft\Windows\Temporary Internet Files\Content.Outlook\3EXRY33B\CroftyLogo-JPEG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5185" cy="5526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365C4"/>
    <w:multiLevelType w:val="hybridMultilevel"/>
    <w:tmpl w:val="AC06D35C"/>
    <w:lvl w:ilvl="0" w:tplc="237CD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D2E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326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E4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89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43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2CB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66A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F05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EF490A"/>
    <w:multiLevelType w:val="hybridMultilevel"/>
    <w:tmpl w:val="73D29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A6602"/>
    <w:multiLevelType w:val="multilevel"/>
    <w:tmpl w:val="5E50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FB39CE"/>
    <w:multiLevelType w:val="hybridMultilevel"/>
    <w:tmpl w:val="A81CC8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1162F1"/>
    <w:multiLevelType w:val="hybridMultilevel"/>
    <w:tmpl w:val="E69BCF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D237225"/>
    <w:multiLevelType w:val="hybridMultilevel"/>
    <w:tmpl w:val="A31277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54E4A"/>
    <w:multiLevelType w:val="hybridMultilevel"/>
    <w:tmpl w:val="52EA58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C9860B5"/>
    <w:multiLevelType w:val="hybridMultilevel"/>
    <w:tmpl w:val="94A0540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555E2E"/>
    <w:multiLevelType w:val="hybridMultilevel"/>
    <w:tmpl w:val="23457A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AC475A5"/>
    <w:multiLevelType w:val="hybridMultilevel"/>
    <w:tmpl w:val="8C50650E"/>
    <w:lvl w:ilvl="0" w:tplc="593CBA28">
      <w:start w:val="1"/>
      <w:numFmt w:val="bullet"/>
      <w:pStyle w:val="LOsbullet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F3864"/>
        <w:position w:val="-4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01AE9"/>
    <w:multiLevelType w:val="multilevel"/>
    <w:tmpl w:val="4BF0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3701695">
    <w:abstractNumId w:val="1"/>
  </w:num>
  <w:num w:numId="2" w16cid:durableId="100540913">
    <w:abstractNumId w:val="4"/>
  </w:num>
  <w:num w:numId="3" w16cid:durableId="1764767208">
    <w:abstractNumId w:val="8"/>
  </w:num>
  <w:num w:numId="4" w16cid:durableId="784274871">
    <w:abstractNumId w:val="6"/>
  </w:num>
  <w:num w:numId="5" w16cid:durableId="1969118754">
    <w:abstractNumId w:val="2"/>
  </w:num>
  <w:num w:numId="6" w16cid:durableId="2040549528">
    <w:abstractNumId w:val="10"/>
  </w:num>
  <w:num w:numId="7" w16cid:durableId="122964197">
    <w:abstractNumId w:val="5"/>
  </w:num>
  <w:num w:numId="8" w16cid:durableId="603540825">
    <w:abstractNumId w:val="3"/>
  </w:num>
  <w:num w:numId="9" w16cid:durableId="1224484624">
    <w:abstractNumId w:val="7"/>
  </w:num>
  <w:num w:numId="10" w16cid:durableId="1831292513">
    <w:abstractNumId w:val="9"/>
  </w:num>
  <w:num w:numId="11" w16cid:durableId="1617446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6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6D"/>
    <w:rsid w:val="0001722D"/>
    <w:rsid w:val="0003484C"/>
    <w:rsid w:val="00034F46"/>
    <w:rsid w:val="00037FC1"/>
    <w:rsid w:val="000500E4"/>
    <w:rsid w:val="00054208"/>
    <w:rsid w:val="00080EC7"/>
    <w:rsid w:val="00087FE4"/>
    <w:rsid w:val="00093DFE"/>
    <w:rsid w:val="00094FC5"/>
    <w:rsid w:val="000958AF"/>
    <w:rsid w:val="00096860"/>
    <w:rsid w:val="000A139E"/>
    <w:rsid w:val="000D22B8"/>
    <w:rsid w:val="000D6A75"/>
    <w:rsid w:val="000F6417"/>
    <w:rsid w:val="00107F71"/>
    <w:rsid w:val="00117305"/>
    <w:rsid w:val="00117BB5"/>
    <w:rsid w:val="00136034"/>
    <w:rsid w:val="00150079"/>
    <w:rsid w:val="00153FE9"/>
    <w:rsid w:val="00184964"/>
    <w:rsid w:val="00184E4D"/>
    <w:rsid w:val="00187DCE"/>
    <w:rsid w:val="00193F0D"/>
    <w:rsid w:val="00194927"/>
    <w:rsid w:val="001B770B"/>
    <w:rsid w:val="001E6A4D"/>
    <w:rsid w:val="001F73F5"/>
    <w:rsid w:val="001F7D37"/>
    <w:rsid w:val="00204C75"/>
    <w:rsid w:val="00205E4A"/>
    <w:rsid w:val="0020685D"/>
    <w:rsid w:val="00217384"/>
    <w:rsid w:val="00234546"/>
    <w:rsid w:val="00243A97"/>
    <w:rsid w:val="002536AB"/>
    <w:rsid w:val="002548FC"/>
    <w:rsid w:val="002748B9"/>
    <w:rsid w:val="0028574B"/>
    <w:rsid w:val="00287A5A"/>
    <w:rsid w:val="002A23CB"/>
    <w:rsid w:val="002A3F8A"/>
    <w:rsid w:val="002B722D"/>
    <w:rsid w:val="002F4E45"/>
    <w:rsid w:val="002F6FDF"/>
    <w:rsid w:val="003118E1"/>
    <w:rsid w:val="003203C2"/>
    <w:rsid w:val="00335B57"/>
    <w:rsid w:val="003579F6"/>
    <w:rsid w:val="00361D1B"/>
    <w:rsid w:val="003658A3"/>
    <w:rsid w:val="0039390B"/>
    <w:rsid w:val="003C7823"/>
    <w:rsid w:val="003D3365"/>
    <w:rsid w:val="003D7C46"/>
    <w:rsid w:val="003E19DC"/>
    <w:rsid w:val="003E612D"/>
    <w:rsid w:val="003F5BB4"/>
    <w:rsid w:val="00407DB4"/>
    <w:rsid w:val="00435A9B"/>
    <w:rsid w:val="00437927"/>
    <w:rsid w:val="00450440"/>
    <w:rsid w:val="00467C10"/>
    <w:rsid w:val="004701D8"/>
    <w:rsid w:val="004A159A"/>
    <w:rsid w:val="004E3796"/>
    <w:rsid w:val="004E3AFB"/>
    <w:rsid w:val="004E6A7C"/>
    <w:rsid w:val="004F4115"/>
    <w:rsid w:val="00514208"/>
    <w:rsid w:val="00523C8E"/>
    <w:rsid w:val="005245B9"/>
    <w:rsid w:val="00527D64"/>
    <w:rsid w:val="00532451"/>
    <w:rsid w:val="00543699"/>
    <w:rsid w:val="00546154"/>
    <w:rsid w:val="00547106"/>
    <w:rsid w:val="0054722E"/>
    <w:rsid w:val="005509C7"/>
    <w:rsid w:val="0057045F"/>
    <w:rsid w:val="0057452B"/>
    <w:rsid w:val="005A5D56"/>
    <w:rsid w:val="005C6A27"/>
    <w:rsid w:val="005C719D"/>
    <w:rsid w:val="005D2EEC"/>
    <w:rsid w:val="005E46FB"/>
    <w:rsid w:val="005F65D1"/>
    <w:rsid w:val="00602123"/>
    <w:rsid w:val="00615E9B"/>
    <w:rsid w:val="00616EEF"/>
    <w:rsid w:val="00625220"/>
    <w:rsid w:val="00627E3F"/>
    <w:rsid w:val="006305CF"/>
    <w:rsid w:val="006379BD"/>
    <w:rsid w:val="00645213"/>
    <w:rsid w:val="00652C66"/>
    <w:rsid w:val="00664D34"/>
    <w:rsid w:val="0066667D"/>
    <w:rsid w:val="00674BB7"/>
    <w:rsid w:val="006857CC"/>
    <w:rsid w:val="006A14DD"/>
    <w:rsid w:val="006C7401"/>
    <w:rsid w:val="006E05C5"/>
    <w:rsid w:val="006E2C18"/>
    <w:rsid w:val="00721195"/>
    <w:rsid w:val="00724DE8"/>
    <w:rsid w:val="0072790F"/>
    <w:rsid w:val="0074385C"/>
    <w:rsid w:val="00744CD7"/>
    <w:rsid w:val="007569CD"/>
    <w:rsid w:val="007571F5"/>
    <w:rsid w:val="00762AB6"/>
    <w:rsid w:val="00782829"/>
    <w:rsid w:val="007929C8"/>
    <w:rsid w:val="007A2F39"/>
    <w:rsid w:val="007A5DA8"/>
    <w:rsid w:val="007C37AC"/>
    <w:rsid w:val="007D4F75"/>
    <w:rsid w:val="007E332E"/>
    <w:rsid w:val="007E5E30"/>
    <w:rsid w:val="007E6C17"/>
    <w:rsid w:val="007F050B"/>
    <w:rsid w:val="007F5745"/>
    <w:rsid w:val="00810587"/>
    <w:rsid w:val="00816E85"/>
    <w:rsid w:val="00833737"/>
    <w:rsid w:val="00841F6C"/>
    <w:rsid w:val="008428FC"/>
    <w:rsid w:val="00844ED0"/>
    <w:rsid w:val="00850C02"/>
    <w:rsid w:val="00886E32"/>
    <w:rsid w:val="008960BB"/>
    <w:rsid w:val="008B285A"/>
    <w:rsid w:val="008D09A3"/>
    <w:rsid w:val="008D1AAA"/>
    <w:rsid w:val="008D4821"/>
    <w:rsid w:val="008E11FA"/>
    <w:rsid w:val="008F7BE4"/>
    <w:rsid w:val="009050B1"/>
    <w:rsid w:val="00910CB5"/>
    <w:rsid w:val="00924A64"/>
    <w:rsid w:val="00935445"/>
    <w:rsid w:val="00937C25"/>
    <w:rsid w:val="00937CD0"/>
    <w:rsid w:val="00970E9A"/>
    <w:rsid w:val="00991152"/>
    <w:rsid w:val="009A391B"/>
    <w:rsid w:val="009C2D73"/>
    <w:rsid w:val="009D4F90"/>
    <w:rsid w:val="009E0CCA"/>
    <w:rsid w:val="009F2B22"/>
    <w:rsid w:val="00A04762"/>
    <w:rsid w:val="00A11ED7"/>
    <w:rsid w:val="00A34A75"/>
    <w:rsid w:val="00A34DF1"/>
    <w:rsid w:val="00A4369D"/>
    <w:rsid w:val="00A71749"/>
    <w:rsid w:val="00A73588"/>
    <w:rsid w:val="00A770CA"/>
    <w:rsid w:val="00A85407"/>
    <w:rsid w:val="00AB38D3"/>
    <w:rsid w:val="00AB7F9C"/>
    <w:rsid w:val="00AC1C94"/>
    <w:rsid w:val="00AC4DBF"/>
    <w:rsid w:val="00AC696F"/>
    <w:rsid w:val="00AD2984"/>
    <w:rsid w:val="00AD6C99"/>
    <w:rsid w:val="00AD6E3B"/>
    <w:rsid w:val="00AE0D65"/>
    <w:rsid w:val="00AE1EBE"/>
    <w:rsid w:val="00AE51A5"/>
    <w:rsid w:val="00AF1786"/>
    <w:rsid w:val="00AF57E1"/>
    <w:rsid w:val="00B02218"/>
    <w:rsid w:val="00B10253"/>
    <w:rsid w:val="00B41D7C"/>
    <w:rsid w:val="00B5477A"/>
    <w:rsid w:val="00B6020C"/>
    <w:rsid w:val="00B67B74"/>
    <w:rsid w:val="00B94B3E"/>
    <w:rsid w:val="00B9780C"/>
    <w:rsid w:val="00BB44F7"/>
    <w:rsid w:val="00BB7326"/>
    <w:rsid w:val="00BD0457"/>
    <w:rsid w:val="00BD206C"/>
    <w:rsid w:val="00BD7F0B"/>
    <w:rsid w:val="00BF6EAD"/>
    <w:rsid w:val="00C028F3"/>
    <w:rsid w:val="00C202B2"/>
    <w:rsid w:val="00C232E2"/>
    <w:rsid w:val="00C36F08"/>
    <w:rsid w:val="00C401B6"/>
    <w:rsid w:val="00C61057"/>
    <w:rsid w:val="00C63C7C"/>
    <w:rsid w:val="00C71A46"/>
    <w:rsid w:val="00C76ADB"/>
    <w:rsid w:val="00C773C3"/>
    <w:rsid w:val="00CB766D"/>
    <w:rsid w:val="00CC3986"/>
    <w:rsid w:val="00CC6E72"/>
    <w:rsid w:val="00CD05B6"/>
    <w:rsid w:val="00CD05E7"/>
    <w:rsid w:val="00CD1912"/>
    <w:rsid w:val="00CD72A4"/>
    <w:rsid w:val="00CE1E29"/>
    <w:rsid w:val="00CE7FA4"/>
    <w:rsid w:val="00D316AF"/>
    <w:rsid w:val="00D35DC4"/>
    <w:rsid w:val="00D4073D"/>
    <w:rsid w:val="00D86D7B"/>
    <w:rsid w:val="00D96F1A"/>
    <w:rsid w:val="00DA7BB8"/>
    <w:rsid w:val="00DB1F19"/>
    <w:rsid w:val="00DB6000"/>
    <w:rsid w:val="00DC75ED"/>
    <w:rsid w:val="00DD108F"/>
    <w:rsid w:val="00DD7B5F"/>
    <w:rsid w:val="00DF08F2"/>
    <w:rsid w:val="00DF2030"/>
    <w:rsid w:val="00DF205B"/>
    <w:rsid w:val="00E04470"/>
    <w:rsid w:val="00E14415"/>
    <w:rsid w:val="00E45DF9"/>
    <w:rsid w:val="00E56353"/>
    <w:rsid w:val="00E63EDE"/>
    <w:rsid w:val="00E6704D"/>
    <w:rsid w:val="00E67753"/>
    <w:rsid w:val="00E7471A"/>
    <w:rsid w:val="00E82FAD"/>
    <w:rsid w:val="00E84138"/>
    <w:rsid w:val="00E95C04"/>
    <w:rsid w:val="00EA3CC6"/>
    <w:rsid w:val="00EA4669"/>
    <w:rsid w:val="00EA5935"/>
    <w:rsid w:val="00EE5A71"/>
    <w:rsid w:val="00EE6BE4"/>
    <w:rsid w:val="00F03EB4"/>
    <w:rsid w:val="00F0427B"/>
    <w:rsid w:val="00F06C7B"/>
    <w:rsid w:val="00F54844"/>
    <w:rsid w:val="00F6659C"/>
    <w:rsid w:val="00F674A0"/>
    <w:rsid w:val="00F72652"/>
    <w:rsid w:val="00F82B9D"/>
    <w:rsid w:val="00F85037"/>
    <w:rsid w:val="00FA1E79"/>
    <w:rsid w:val="00FB123A"/>
    <w:rsid w:val="00FD25F5"/>
    <w:rsid w:val="00FD267B"/>
    <w:rsid w:val="00FD2805"/>
    <w:rsid w:val="00FE15CE"/>
    <w:rsid w:val="00FE66C4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8A768"/>
  <w15:chartTrackingRefBased/>
  <w15:docId w15:val="{BA06B672-D4F0-491C-A625-3FBBF579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B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7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66D"/>
  </w:style>
  <w:style w:type="paragraph" w:styleId="Footer">
    <w:name w:val="footer"/>
    <w:basedOn w:val="Normal"/>
    <w:link w:val="FooterChar"/>
    <w:uiPriority w:val="99"/>
    <w:unhideWhenUsed/>
    <w:rsid w:val="00CB7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66D"/>
  </w:style>
  <w:style w:type="paragraph" w:styleId="ListParagraph">
    <w:name w:val="List Paragraph"/>
    <w:basedOn w:val="Normal"/>
    <w:uiPriority w:val="34"/>
    <w:qFormat/>
    <w:rsid w:val="00243A97"/>
    <w:pPr>
      <w:ind w:left="720"/>
      <w:contextualSpacing/>
    </w:pPr>
  </w:style>
  <w:style w:type="paragraph" w:customStyle="1" w:styleId="Default">
    <w:name w:val="Default"/>
    <w:rsid w:val="00117BB5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1786"/>
    <w:rPr>
      <w:color w:val="0000FF"/>
      <w:u w:val="single"/>
    </w:rPr>
  </w:style>
  <w:style w:type="paragraph" w:customStyle="1" w:styleId="AncQhead">
    <w:name w:val="Anc Q head"/>
    <w:basedOn w:val="Normal"/>
    <w:rsid w:val="00C76ADB"/>
    <w:pPr>
      <w:spacing w:after="120" w:line="240" w:lineRule="auto"/>
    </w:pPr>
    <w:rPr>
      <w:rFonts w:ascii="Arial Narrow" w:eastAsia="Cambria" w:hAnsi="Arial Narrow" w:cs="Times New Roman"/>
      <w:b/>
      <w:color w:val="0070C0"/>
      <w:sz w:val="28"/>
      <w:szCs w:val="24"/>
    </w:rPr>
  </w:style>
  <w:style w:type="paragraph" w:customStyle="1" w:styleId="Assessmenttabletext">
    <w:name w:val="Assessment table text"/>
    <w:basedOn w:val="Normal"/>
    <w:rsid w:val="00C76ADB"/>
    <w:pPr>
      <w:spacing w:before="60" w:after="60" w:line="240" w:lineRule="auto"/>
    </w:pPr>
    <w:rPr>
      <w:rFonts w:ascii="Arial" w:eastAsia="Cambria" w:hAnsi="Arial" w:cs="Arial"/>
      <w:color w:val="1F3864"/>
      <w:sz w:val="20"/>
      <w:szCs w:val="24"/>
    </w:rPr>
  </w:style>
  <w:style w:type="paragraph" w:customStyle="1" w:styleId="p2Vocab">
    <w:name w:val="p2 Vocab"/>
    <w:basedOn w:val="Normal"/>
    <w:rsid w:val="00652C66"/>
    <w:pPr>
      <w:spacing w:after="120" w:line="276" w:lineRule="auto"/>
    </w:pPr>
    <w:rPr>
      <w:rFonts w:ascii="Arial Narrow" w:eastAsia="Cambria" w:hAnsi="Arial Narrow" w:cs="Times New Roman"/>
      <w:color w:val="1F3864"/>
      <w:sz w:val="20"/>
      <w:szCs w:val="24"/>
    </w:rPr>
  </w:style>
  <w:style w:type="paragraph" w:customStyle="1" w:styleId="LOsbullets">
    <w:name w:val="LOs bullets"/>
    <w:basedOn w:val="Normal"/>
    <w:rsid w:val="00652C66"/>
    <w:pPr>
      <w:numPr>
        <w:numId w:val="10"/>
      </w:numPr>
      <w:tabs>
        <w:tab w:val="clear" w:pos="227"/>
      </w:tabs>
      <w:spacing w:after="120" w:line="264" w:lineRule="auto"/>
      <w:ind w:left="198" w:hanging="198"/>
    </w:pPr>
    <w:rPr>
      <w:rFonts w:ascii="Arial Narrow" w:eastAsia="Cambria" w:hAnsi="Arial Narrow" w:cs="Times New Roman"/>
      <w:color w:val="1F3864"/>
      <w:sz w:val="20"/>
      <w:szCs w:val="24"/>
    </w:rPr>
  </w:style>
  <w:style w:type="paragraph" w:customStyle="1" w:styleId="LOsfirstpara">
    <w:name w:val="LOs first para"/>
    <w:basedOn w:val="LOsbullets"/>
    <w:rsid w:val="00652C66"/>
    <w:pPr>
      <w:numPr>
        <w:numId w:val="0"/>
      </w:numPr>
    </w:pPr>
  </w:style>
  <w:style w:type="paragraph" w:styleId="NormalWeb">
    <w:name w:val="Normal (Web)"/>
    <w:basedOn w:val="Normal"/>
    <w:uiPriority w:val="99"/>
    <w:unhideWhenUsed/>
    <w:rsid w:val="00EE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9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3fab58-02f5-408d-a400-4fcdb7363ab5">
      <Terms xmlns="http://schemas.microsoft.com/office/infopath/2007/PartnerControls"/>
    </lcf76f155ced4ddcb4097134ff3c332f>
    <TaxCatchAll xmlns="30a01f63-fc68-40fc-8e27-4f59fc08d7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BED258EA3404CBC0AC078DB77EFCC" ma:contentTypeVersion="18" ma:contentTypeDescription="Create a new document." ma:contentTypeScope="" ma:versionID="d52351ce101be4d396fba19a1e36b286">
  <xsd:schema xmlns:xsd="http://www.w3.org/2001/XMLSchema" xmlns:xs="http://www.w3.org/2001/XMLSchema" xmlns:p="http://schemas.microsoft.com/office/2006/metadata/properties" xmlns:ns2="b03fab58-02f5-408d-a400-4fcdb7363ab5" xmlns:ns3="30a01f63-fc68-40fc-8e27-4f59fc08d7d0" targetNamespace="http://schemas.microsoft.com/office/2006/metadata/properties" ma:root="true" ma:fieldsID="e88ae3666f7cbeb825506ce098acbe93" ns2:_="" ns3:_="">
    <xsd:import namespace="b03fab58-02f5-408d-a400-4fcdb7363ab5"/>
    <xsd:import namespace="30a01f63-fc68-40fc-8e27-4f59fc08d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fab58-02f5-408d-a400-4fcdb7363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8d7d243-c942-47ba-9674-b5e5b3820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01f63-fc68-40fc-8e27-4f59fc08d7d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99eae79-7f8c-4362-b7c1-694da3cd111d}" ma:internalName="TaxCatchAll" ma:showField="CatchAllData" ma:web="30a01f63-fc68-40fc-8e27-4f59fc08d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206EE-1C5D-4DBE-9DA6-46ADEC0D3416}">
  <ds:schemaRefs>
    <ds:schemaRef ds:uri="http://schemas.microsoft.com/office/2006/metadata/properties"/>
    <ds:schemaRef ds:uri="http://schemas.microsoft.com/office/infopath/2007/PartnerControls"/>
    <ds:schemaRef ds:uri="b03fab58-02f5-408d-a400-4fcdb7363ab5"/>
    <ds:schemaRef ds:uri="30a01f63-fc68-40fc-8e27-4f59fc08d7d0"/>
  </ds:schemaRefs>
</ds:datastoreItem>
</file>

<file path=customXml/itemProps2.xml><?xml version="1.0" encoding="utf-8"?>
<ds:datastoreItem xmlns:ds="http://schemas.openxmlformats.org/officeDocument/2006/customXml" ds:itemID="{C4D2DB2E-EB80-4514-8090-9BB9FF239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2FC79-5046-44E9-84E9-32DAC9AE5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fab58-02f5-408d-a400-4fcdb7363ab5"/>
    <ds:schemaRef ds:uri="30a01f63-fc68-40fc-8e27-4f59fc08d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Pulley</dc:creator>
  <cp:keywords/>
  <dc:description/>
  <cp:lastModifiedBy>Zoe Button</cp:lastModifiedBy>
  <cp:revision>43</cp:revision>
  <dcterms:created xsi:type="dcterms:W3CDTF">2023-07-12T13:17:00Z</dcterms:created>
  <dcterms:modified xsi:type="dcterms:W3CDTF">2024-10-23T08:36:00Z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0x0101000F8BED258EA3404CBC0AC078DB77EFCC</vt:lpwstr>
  </property>
  <property fmtid="{D5CDD505-2E9C-101B-9397-08002B2CF9AE}" pid="3" name="MediaServiceImageTags">
    <vt:lpwstr/>
  </property>
</Properties>
</file>